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A7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E71AA7">
        <w:rPr>
          <w:rFonts w:ascii="Calibri" w:eastAsia="Calibri" w:hAnsi="Calibri" w:cs="Calibri"/>
          <w:b/>
          <w:sz w:val="28"/>
          <w:szCs w:val="28"/>
        </w:rPr>
        <w:t xml:space="preserve">50 </w:t>
      </w:r>
      <w:proofErr w:type="spellStart"/>
      <w:r w:rsidRPr="00E71AA7">
        <w:rPr>
          <w:rFonts w:ascii="Calibri" w:eastAsia="Calibri" w:hAnsi="Calibri" w:cs="Calibri"/>
          <w:b/>
          <w:sz w:val="28"/>
          <w:szCs w:val="28"/>
        </w:rPr>
        <w:t>Lyceum</w:t>
      </w:r>
      <w:proofErr w:type="spellEnd"/>
      <w:r w:rsidRPr="00E71AA7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E71AA7">
        <w:rPr>
          <w:rFonts w:ascii="Calibri" w:eastAsia="Calibri" w:hAnsi="Calibri" w:cs="Calibri"/>
          <w:b/>
          <w:sz w:val="28"/>
          <w:szCs w:val="28"/>
        </w:rPr>
        <w:t>of</w:t>
      </w:r>
      <w:proofErr w:type="spellEnd"/>
      <w:r w:rsidRPr="00E71AA7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E71AA7">
        <w:rPr>
          <w:rFonts w:ascii="Calibri" w:eastAsia="Calibri" w:hAnsi="Calibri" w:cs="Calibri"/>
          <w:b/>
          <w:sz w:val="28"/>
          <w:szCs w:val="28"/>
        </w:rPr>
        <w:t>Petroupolis</w:t>
      </w:r>
      <w:proofErr w:type="spellEnd"/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E71AA7">
        <w:rPr>
          <w:rFonts w:ascii="Calibri" w:eastAsia="Calibri" w:hAnsi="Calibri" w:cs="Calibri"/>
          <w:b/>
          <w:sz w:val="28"/>
          <w:szCs w:val="28"/>
        </w:rPr>
        <w:t xml:space="preserve"> utorak 15. -10.-2019.</w:t>
      </w:r>
    </w:p>
    <w:p w:rsidR="001C6599" w:rsidRPr="00E71AA7" w:rsidRDefault="00E71AA7">
      <w:pPr>
        <w:spacing w:after="200" w:line="276" w:lineRule="auto"/>
        <w:rPr>
          <w:rStyle w:val="Naglaeno"/>
          <w:sz w:val="44"/>
          <w:szCs w:val="44"/>
        </w:rPr>
      </w:pPr>
      <w:r w:rsidRPr="00E71AA7">
        <w:rPr>
          <w:rStyle w:val="Naglaeno"/>
          <w:sz w:val="44"/>
          <w:szCs w:val="44"/>
        </w:rPr>
        <w:t>Radionica za učenike</w:t>
      </w:r>
    </w:p>
    <w:p w:rsidR="001C6599" w:rsidRPr="00E71AA7" w:rsidRDefault="00E71AA7">
      <w:pPr>
        <w:spacing w:after="200" w:line="276" w:lineRule="auto"/>
        <w:rPr>
          <w:rStyle w:val="Naglaeno"/>
          <w:sz w:val="44"/>
          <w:szCs w:val="44"/>
        </w:rPr>
      </w:pPr>
      <w:r w:rsidRPr="00E71AA7">
        <w:rPr>
          <w:rStyle w:val="Naglaeno"/>
          <w:sz w:val="44"/>
          <w:szCs w:val="44"/>
        </w:rPr>
        <w:t>          „</w:t>
      </w:r>
      <w:bookmarkStart w:id="0" w:name="_GoBack"/>
      <w:r w:rsidRPr="00E71AA7">
        <w:rPr>
          <w:rStyle w:val="Naglaeno"/>
          <w:sz w:val="44"/>
          <w:szCs w:val="44"/>
        </w:rPr>
        <w:t>Starogrčko kazalište -</w:t>
      </w:r>
      <w:proofErr w:type="spellStart"/>
      <w:r w:rsidRPr="00E71AA7">
        <w:rPr>
          <w:rStyle w:val="Naglaeno"/>
          <w:sz w:val="44"/>
          <w:szCs w:val="44"/>
        </w:rPr>
        <w:t>Sofoklova</w:t>
      </w:r>
      <w:proofErr w:type="spellEnd"/>
      <w:r w:rsidRPr="00E71AA7">
        <w:rPr>
          <w:rStyle w:val="Naglaeno"/>
          <w:sz w:val="44"/>
          <w:szCs w:val="44"/>
        </w:rPr>
        <w:t xml:space="preserve"> Antigona</w:t>
      </w:r>
      <w:bookmarkEnd w:id="0"/>
    </w:p>
    <w:p w:rsidR="001C6599" w:rsidRPr="00E71AA7" w:rsidRDefault="00E71AA7">
      <w:pPr>
        <w:spacing w:after="200" w:line="276" w:lineRule="auto"/>
        <w:rPr>
          <w:rStyle w:val="Naglaeno"/>
          <w:sz w:val="44"/>
          <w:szCs w:val="44"/>
        </w:rPr>
      </w:pPr>
      <w:r w:rsidRPr="00E71AA7">
        <w:rPr>
          <w:rStyle w:val="Naglaeno"/>
          <w:sz w:val="44"/>
          <w:szCs w:val="44"/>
        </w:rPr>
        <w:t>    Univerzalne vrijednosti</w:t>
      </w: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1. pripovjedač:</w:t>
      </w: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 xml:space="preserve">Antigona ne posluša </w:t>
      </w:r>
      <w:proofErr w:type="spellStart"/>
      <w:r w:rsidRPr="00E71AA7">
        <w:rPr>
          <w:rFonts w:ascii="Calibri" w:eastAsia="Calibri" w:hAnsi="Calibri" w:cs="Calibri"/>
          <w:b/>
          <w:sz w:val="40"/>
          <w:szCs w:val="40"/>
        </w:rPr>
        <w:t>Kreonove</w:t>
      </w:r>
      <w:proofErr w:type="spellEnd"/>
      <w:r w:rsidRPr="00E71AA7">
        <w:rPr>
          <w:rFonts w:ascii="Calibri" w:eastAsia="Calibri" w:hAnsi="Calibri" w:cs="Calibri"/>
          <w:b/>
          <w:sz w:val="40"/>
          <w:szCs w:val="40"/>
        </w:rPr>
        <w:t xml:space="preserve"> naredbe.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>Antigona: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71AA7">
        <w:rPr>
          <w:rFonts w:ascii="Calibri" w:eastAsia="Calibri" w:hAnsi="Calibri" w:cs="Calibri"/>
          <w:sz w:val="28"/>
          <w:szCs w:val="28"/>
        </w:rPr>
        <w:t xml:space="preserve">Nisam mogla ni zamisliti da će tvoje riječi biti tako snažne, da bi ti, iako smrtonosan, mogao </w:t>
      </w:r>
      <w:proofErr w:type="spellStart"/>
      <w:r w:rsidRPr="00E71AA7">
        <w:rPr>
          <w:rFonts w:ascii="Calibri" w:eastAsia="Calibri" w:hAnsi="Calibri" w:cs="Calibri"/>
          <w:sz w:val="28"/>
          <w:szCs w:val="28"/>
        </w:rPr>
        <w:t>potčiniti</w:t>
      </w:r>
      <w:proofErr w:type="spellEnd"/>
      <w:r w:rsidRPr="00E71AA7">
        <w:rPr>
          <w:rFonts w:ascii="Calibri" w:eastAsia="Calibri" w:hAnsi="Calibri" w:cs="Calibri"/>
          <w:sz w:val="28"/>
          <w:szCs w:val="28"/>
        </w:rPr>
        <w:t xml:space="preserve"> nepisane i neraskidive zakone Bogova.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71AA7">
        <w:rPr>
          <w:rFonts w:ascii="Calibri" w:eastAsia="Calibri" w:hAnsi="Calibri" w:cs="Calibri"/>
          <w:sz w:val="28"/>
          <w:szCs w:val="28"/>
        </w:rPr>
        <w:t>Jer takve stvari nisu samo danas; One su vječne.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71AA7">
        <w:rPr>
          <w:rFonts w:ascii="Calibri" w:eastAsia="Calibri" w:hAnsi="Calibri" w:cs="Calibri"/>
          <w:sz w:val="28"/>
          <w:szCs w:val="28"/>
        </w:rPr>
        <w:t xml:space="preserve">Njena neposlušnost postaje očita. Svojoj sestri </w:t>
      </w:r>
      <w:proofErr w:type="spellStart"/>
      <w:r w:rsidRPr="00E71AA7">
        <w:rPr>
          <w:rFonts w:ascii="Calibri" w:eastAsia="Calibri" w:hAnsi="Calibri" w:cs="Calibri"/>
          <w:sz w:val="28"/>
          <w:szCs w:val="28"/>
        </w:rPr>
        <w:t>Ismene</w:t>
      </w:r>
      <w:proofErr w:type="spellEnd"/>
      <w:r w:rsidRPr="00E71AA7">
        <w:rPr>
          <w:rFonts w:ascii="Calibri" w:eastAsia="Calibri" w:hAnsi="Calibri" w:cs="Calibri"/>
          <w:sz w:val="28"/>
          <w:szCs w:val="28"/>
        </w:rPr>
        <w:t xml:space="preserve"> odgovara: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>Antigona: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71AA7">
        <w:rPr>
          <w:rFonts w:ascii="Calibri" w:eastAsia="Calibri" w:hAnsi="Calibri" w:cs="Calibri"/>
          <w:sz w:val="28"/>
          <w:szCs w:val="28"/>
        </w:rPr>
        <w:t xml:space="preserve">Jao, izbrišite to, mnogo više ćete biti </w:t>
      </w:r>
      <w:proofErr w:type="spellStart"/>
      <w:r w:rsidRPr="00E71AA7">
        <w:rPr>
          <w:rFonts w:ascii="Calibri" w:eastAsia="Calibri" w:hAnsi="Calibri" w:cs="Calibri"/>
          <w:sz w:val="28"/>
          <w:szCs w:val="28"/>
        </w:rPr>
        <w:t>zamrženi</w:t>
      </w:r>
      <w:proofErr w:type="spellEnd"/>
      <w:r w:rsidRPr="00E71AA7">
        <w:rPr>
          <w:rFonts w:ascii="Calibri" w:eastAsia="Calibri" w:hAnsi="Calibri" w:cs="Calibri"/>
          <w:sz w:val="28"/>
          <w:szCs w:val="28"/>
        </w:rPr>
        <w:t xml:space="preserve"> ako ne govorite, ako ne širite riječ svima.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(Nastavlja se dalje ...)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Gdje bih stekao plemenitiju slavu od pokopa brata? Bilo bi to</w:t>
      </w: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blaženo da to učinim i onda umrem.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b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>2. pripovjedač: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Kreont ne može podnijeti bilo kakvu neposlušnost protiv svoje vlasti i moći.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>Kreont: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Bože, neću biti čovjek, ona će biti umjesto mene, ako njezina pobjeda ostane nekažnjena.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Pridržavanje zakona i discipline bitni su elementi dobre vladavine.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t>Kreont:</w:t>
      </w:r>
    </w:p>
    <w:p w:rsidR="001C6599" w:rsidRDefault="001C6599">
      <w:pPr>
        <w:spacing w:after="200" w:line="276" w:lineRule="auto"/>
        <w:rPr>
          <w:rFonts w:ascii="Calibri" w:eastAsia="Calibri" w:hAnsi="Calibri" w:cs="Calibri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E71AA7">
        <w:rPr>
          <w:rFonts w:ascii="Calibri" w:eastAsia="Calibri" w:hAnsi="Calibri" w:cs="Calibri"/>
          <w:sz w:val="32"/>
          <w:szCs w:val="32"/>
        </w:rPr>
        <w:t>Nema većeg grijeha od anarhije.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  <w:r w:rsidRPr="00E71AA7">
        <w:rPr>
          <w:rFonts w:ascii="Calibri" w:eastAsia="Calibri" w:hAnsi="Calibri" w:cs="Calibri"/>
          <w:b/>
          <w:sz w:val="40"/>
          <w:szCs w:val="40"/>
        </w:rPr>
        <w:lastRenderedPageBreak/>
        <w:t>3. pripovjedač:</w:t>
      </w: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71AA7">
        <w:rPr>
          <w:rFonts w:ascii="Calibri" w:eastAsia="Calibri" w:hAnsi="Calibri" w:cs="Calibri"/>
          <w:b/>
          <w:sz w:val="32"/>
          <w:szCs w:val="32"/>
        </w:rPr>
        <w:t>Ove crte prikazuju ljubav kao univerzalnu vrijednost.</w:t>
      </w:r>
    </w:p>
    <w:p w:rsidR="001C6599" w:rsidRPr="00E71AA7" w:rsidRDefault="001C659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71AA7">
        <w:rPr>
          <w:rFonts w:ascii="Calibri" w:eastAsia="Calibri" w:hAnsi="Calibri" w:cs="Calibri"/>
          <w:b/>
          <w:sz w:val="32"/>
          <w:szCs w:val="32"/>
        </w:rPr>
        <w:t>"Nisam rođena za mržnju, već za ljubav. To je u mojoj prirodi. "</w:t>
      </w: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71AA7">
        <w:rPr>
          <w:rFonts w:ascii="Calibri" w:eastAsia="Calibri" w:hAnsi="Calibri" w:cs="Calibri"/>
          <w:b/>
          <w:sz w:val="32"/>
          <w:szCs w:val="32"/>
        </w:rPr>
        <w:t>Učite na grčkom jeziku</w:t>
      </w:r>
    </w:p>
    <w:p w:rsidR="001C6599" w:rsidRPr="00E71AA7" w:rsidRDefault="00E71AA7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71AA7">
        <w:rPr>
          <w:rFonts w:ascii="Calibri" w:eastAsia="Calibri" w:hAnsi="Calibri" w:cs="Calibri"/>
          <w:b/>
          <w:sz w:val="32"/>
          <w:szCs w:val="32"/>
        </w:rPr>
        <w:t>"</w:t>
      </w:r>
      <w:proofErr w:type="spellStart"/>
      <w:r w:rsidRPr="00E71AA7">
        <w:rPr>
          <w:rFonts w:ascii="Calibri" w:eastAsia="Calibri" w:hAnsi="Calibri" w:cs="Calibri"/>
          <w:b/>
          <w:sz w:val="32"/>
          <w:szCs w:val="32"/>
        </w:rPr>
        <w:t>Uti</w:t>
      </w:r>
      <w:proofErr w:type="spellEnd"/>
      <w:r w:rsidRPr="00E71AA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71AA7">
        <w:rPr>
          <w:rFonts w:ascii="Calibri" w:eastAsia="Calibri" w:hAnsi="Calibri" w:cs="Calibri"/>
          <w:b/>
          <w:sz w:val="32"/>
          <w:szCs w:val="32"/>
        </w:rPr>
        <w:t>sinéchthin</w:t>
      </w:r>
      <w:proofErr w:type="spellEnd"/>
      <w:r w:rsidRPr="00E71AA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71AA7">
        <w:rPr>
          <w:rFonts w:ascii="Calibri" w:eastAsia="Calibri" w:hAnsi="Calibri" w:cs="Calibri"/>
          <w:b/>
          <w:sz w:val="32"/>
          <w:szCs w:val="32"/>
        </w:rPr>
        <w:t>allá</w:t>
      </w:r>
      <w:proofErr w:type="spellEnd"/>
      <w:r w:rsidRPr="00E71AA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71AA7">
        <w:rPr>
          <w:rFonts w:ascii="Calibri" w:eastAsia="Calibri" w:hAnsi="Calibri" w:cs="Calibri"/>
          <w:b/>
          <w:sz w:val="32"/>
          <w:szCs w:val="32"/>
        </w:rPr>
        <w:t>simphilín</w:t>
      </w:r>
      <w:proofErr w:type="spellEnd"/>
      <w:r w:rsidRPr="00E71AA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71AA7">
        <w:rPr>
          <w:rFonts w:ascii="Calibri" w:eastAsia="Calibri" w:hAnsi="Calibri" w:cs="Calibri"/>
          <w:b/>
          <w:sz w:val="32"/>
          <w:szCs w:val="32"/>
        </w:rPr>
        <w:t>éfin</w:t>
      </w:r>
      <w:proofErr w:type="spellEnd"/>
      <w:r w:rsidRPr="00E71AA7">
        <w:rPr>
          <w:rFonts w:ascii="Calibri" w:eastAsia="Calibri" w:hAnsi="Calibri" w:cs="Calibri"/>
          <w:b/>
          <w:sz w:val="32"/>
          <w:szCs w:val="32"/>
        </w:rPr>
        <w:t>"</w:t>
      </w:r>
    </w:p>
    <w:sectPr w:rsidR="001C6599" w:rsidRPr="00E7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99"/>
    <w:rsid w:val="001C6599"/>
    <w:rsid w:val="00D61130"/>
    <w:rsid w:val="00E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97831-67B2-4A3D-80D9-A50652D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7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IRENA ČIPRAKOVIĆ</cp:lastModifiedBy>
  <cp:revision>2</cp:revision>
  <dcterms:created xsi:type="dcterms:W3CDTF">2020-02-16T21:55:00Z</dcterms:created>
  <dcterms:modified xsi:type="dcterms:W3CDTF">2020-02-16T21:55:00Z</dcterms:modified>
</cp:coreProperties>
</file>