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EB" w:rsidRPr="008B4EFB" w:rsidRDefault="00816C76" w:rsidP="008B4EFB">
      <w:pPr>
        <w:ind w:firstLine="284"/>
        <w:rPr>
          <w:color w:val="92CDDC" w:themeColor="accent5" w:themeTint="99"/>
          <w:sz w:val="51"/>
          <w:szCs w:val="51"/>
        </w:rPr>
      </w:pPr>
      <w:r w:rsidRPr="008B4EFB">
        <w:rPr>
          <w:color w:val="92CDDC" w:themeColor="accent5" w:themeTint="99"/>
          <w:sz w:val="51"/>
          <w:szCs w:val="51"/>
        </w:rPr>
        <w:t>A légszennyezés hatásai</w:t>
      </w:r>
    </w:p>
    <w:p w:rsidR="00816C76" w:rsidRPr="008B4EFB" w:rsidRDefault="00816C76" w:rsidP="008B4EFB">
      <w:pPr>
        <w:pStyle w:val="Listaszerbekezds"/>
        <w:numPr>
          <w:ilvl w:val="0"/>
          <w:numId w:val="1"/>
        </w:num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FF0000"/>
          <w:sz w:val="25"/>
          <w:szCs w:val="25"/>
        </w:rPr>
        <w:t xml:space="preserve">Légzőszervünkre és a szívünkre gyakorolt hatása: </w:t>
      </w:r>
      <w:r w:rsidRPr="008B4EFB">
        <w:rPr>
          <w:color w:val="808080" w:themeColor="background1" w:themeShade="80"/>
          <w:sz w:val="25"/>
          <w:szCs w:val="25"/>
        </w:rPr>
        <w:t xml:space="preserve">A légszennyezés szervezetünkre gyakorolt hatásai rémisztőek.  Számos légzőszervi, illetve szív és érrendszeri betegség kiváltója, mint például bizonyos rákos megbetegedések és még sorolhatnánk. </w:t>
      </w:r>
      <w:r w:rsidR="0011338E">
        <w:rPr>
          <w:color w:val="808080" w:themeColor="background1" w:themeShade="80"/>
          <w:sz w:val="25"/>
          <w:szCs w:val="25"/>
        </w:rPr>
        <w:t xml:space="preserve">A légszennyezés közvetett </w:t>
      </w:r>
      <w:r w:rsidR="003C4256" w:rsidRPr="008B4EFB">
        <w:rPr>
          <w:color w:val="808080" w:themeColor="background1" w:themeShade="80"/>
          <w:sz w:val="25"/>
          <w:szCs w:val="25"/>
        </w:rPr>
        <w:t>hatásai mára már több millió ember halálát okozták. Számos gyermek szenved olyan légúti megbetegedéstől, mint a tüdőgyulladás, vagy éppen az asztma, azokon a helyeken, ahol a légszennyező anyagoknak közvetlenül ki</w:t>
      </w:r>
      <w:r w:rsidR="0011338E">
        <w:rPr>
          <w:color w:val="808080" w:themeColor="background1" w:themeShade="80"/>
          <w:sz w:val="25"/>
          <w:szCs w:val="25"/>
        </w:rPr>
        <w:t xml:space="preserve"> vannak </w:t>
      </w:r>
      <w:r w:rsidR="003C4256" w:rsidRPr="008B4EFB">
        <w:rPr>
          <w:color w:val="808080" w:themeColor="background1" w:themeShade="80"/>
          <w:sz w:val="25"/>
          <w:szCs w:val="25"/>
        </w:rPr>
        <w:t xml:space="preserve">téve.  </w:t>
      </w:r>
    </w:p>
    <w:p w:rsidR="002E719D" w:rsidRPr="008B4EFB" w:rsidRDefault="002E719D" w:rsidP="003C4256">
      <w:pPr>
        <w:pStyle w:val="Listaszerbekezds"/>
        <w:numPr>
          <w:ilvl w:val="0"/>
          <w:numId w:val="1"/>
        </w:num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FF0000"/>
          <w:sz w:val="25"/>
          <w:szCs w:val="25"/>
        </w:rPr>
        <w:t>Globális felmelegedés:</w:t>
      </w:r>
      <w:r w:rsidRPr="008B4EFB">
        <w:rPr>
          <w:color w:val="808080" w:themeColor="background1" w:themeShade="80"/>
          <w:sz w:val="25"/>
          <w:szCs w:val="25"/>
        </w:rPr>
        <w:t xml:space="preserve"> A</w:t>
      </w:r>
      <w:r w:rsidR="00AD1AB9" w:rsidRPr="008B4EFB">
        <w:rPr>
          <w:color w:val="808080" w:themeColor="background1" w:themeShade="80"/>
          <w:sz w:val="25"/>
          <w:szCs w:val="25"/>
        </w:rPr>
        <w:t xml:space="preserve"> manapság</w:t>
      </w:r>
      <w:r w:rsidRPr="008B4EFB">
        <w:rPr>
          <w:color w:val="808080" w:themeColor="background1" w:themeShade="80"/>
          <w:sz w:val="25"/>
          <w:szCs w:val="25"/>
        </w:rPr>
        <w:t xml:space="preserve"> világszerte</w:t>
      </w:r>
      <w:r w:rsidR="00AD1AB9" w:rsidRPr="008B4EFB">
        <w:rPr>
          <w:color w:val="808080" w:themeColor="background1" w:themeShade="80"/>
          <w:sz w:val="25"/>
          <w:szCs w:val="25"/>
        </w:rPr>
        <w:t xml:space="preserve"> tapasztalható globális felmeleg</w:t>
      </w:r>
      <w:r w:rsidRPr="008B4EFB">
        <w:rPr>
          <w:color w:val="808080" w:themeColor="background1" w:themeShade="80"/>
          <w:sz w:val="25"/>
          <w:szCs w:val="25"/>
        </w:rPr>
        <w:t>edés közvetlen kiváltója</w:t>
      </w:r>
      <w:r w:rsidR="0011338E">
        <w:rPr>
          <w:color w:val="808080" w:themeColor="background1" w:themeShade="80"/>
          <w:sz w:val="25"/>
          <w:szCs w:val="25"/>
        </w:rPr>
        <w:t>, a</w:t>
      </w:r>
      <w:r w:rsidR="00AD1AB9" w:rsidRPr="008B4EFB">
        <w:rPr>
          <w:color w:val="808080" w:themeColor="background1" w:themeShade="80"/>
          <w:sz w:val="25"/>
          <w:szCs w:val="25"/>
        </w:rPr>
        <w:t xml:space="preserve">melynek jelei a világszinten megemelkedett </w:t>
      </w:r>
      <w:r w:rsidR="0011338E">
        <w:rPr>
          <w:color w:val="808080" w:themeColor="background1" w:themeShade="80"/>
          <w:sz w:val="25"/>
          <w:szCs w:val="25"/>
        </w:rPr>
        <w:t>hőmérséklet és az emiatt olvad</w:t>
      </w:r>
      <w:r w:rsidR="00AD1AB9" w:rsidRPr="008B4EFB">
        <w:rPr>
          <w:color w:val="808080" w:themeColor="background1" w:themeShade="80"/>
          <w:sz w:val="25"/>
          <w:szCs w:val="25"/>
        </w:rPr>
        <w:t>ásnak</w:t>
      </w:r>
      <w:r w:rsidRPr="008B4EFB">
        <w:rPr>
          <w:color w:val="808080" w:themeColor="background1" w:themeShade="80"/>
          <w:sz w:val="25"/>
          <w:szCs w:val="25"/>
        </w:rPr>
        <w:t xml:space="preserve"> induló jéghegyek, amely jó pár őshonos állatfaj veszélyezte</w:t>
      </w:r>
      <w:r w:rsidR="0011338E">
        <w:rPr>
          <w:color w:val="808080" w:themeColor="background1" w:themeShade="80"/>
          <w:sz w:val="25"/>
          <w:szCs w:val="25"/>
        </w:rPr>
        <w:t>te</w:t>
      </w:r>
      <w:r w:rsidRPr="008B4EFB">
        <w:rPr>
          <w:color w:val="808080" w:themeColor="background1" w:themeShade="80"/>
          <w:sz w:val="25"/>
          <w:szCs w:val="25"/>
        </w:rPr>
        <w:t>ttségéhez vezetett. Ha nem találnak rá hamarosan megoldást, a probléma tovább súlyosbodhat.</w:t>
      </w:r>
    </w:p>
    <w:p w:rsidR="00797B5D" w:rsidRPr="008B4EFB" w:rsidRDefault="002E719D" w:rsidP="003C4256">
      <w:pPr>
        <w:pStyle w:val="Listaszerbekezds"/>
        <w:numPr>
          <w:ilvl w:val="0"/>
          <w:numId w:val="1"/>
        </w:num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FF0000"/>
          <w:sz w:val="25"/>
          <w:szCs w:val="25"/>
        </w:rPr>
        <w:t xml:space="preserve">Savas eső: </w:t>
      </w:r>
      <w:r w:rsidR="00DD470A" w:rsidRPr="008B4EFB">
        <w:rPr>
          <w:color w:val="808080" w:themeColor="background1" w:themeShade="80"/>
          <w:sz w:val="25"/>
          <w:szCs w:val="25"/>
        </w:rPr>
        <w:t xml:space="preserve">fosszilis tüzelőanyagok elégetésekor olyan mérges gázok kerülnek a </w:t>
      </w:r>
      <w:r w:rsidR="0011338E">
        <w:rPr>
          <w:color w:val="808080" w:themeColor="background1" w:themeShade="80"/>
          <w:sz w:val="25"/>
          <w:szCs w:val="25"/>
        </w:rPr>
        <w:t>levegőbe, mint a nitrogén-oxid</w:t>
      </w:r>
      <w:r w:rsidR="00DD470A" w:rsidRPr="008B4EFB">
        <w:rPr>
          <w:color w:val="808080" w:themeColor="background1" w:themeShade="80"/>
          <w:sz w:val="25"/>
          <w:szCs w:val="25"/>
        </w:rPr>
        <w:t>, vagy a kén-</w:t>
      </w:r>
      <w:r w:rsidR="0011338E">
        <w:rPr>
          <w:color w:val="808080" w:themeColor="background1" w:themeShade="80"/>
          <w:sz w:val="25"/>
          <w:szCs w:val="25"/>
        </w:rPr>
        <w:t>dioxid</w:t>
      </w:r>
      <w:r w:rsidR="00DD470A" w:rsidRPr="008B4EFB">
        <w:rPr>
          <w:color w:val="808080" w:themeColor="background1" w:themeShade="80"/>
          <w:sz w:val="25"/>
          <w:szCs w:val="25"/>
        </w:rPr>
        <w:t>. Ezen gázok, miközben esik az eső, a levegőben keveredne</w:t>
      </w:r>
      <w:r w:rsidR="00797B5D" w:rsidRPr="008B4EFB">
        <w:rPr>
          <w:color w:val="808080" w:themeColor="background1" w:themeShade="80"/>
          <w:sz w:val="25"/>
          <w:szCs w:val="25"/>
        </w:rPr>
        <w:t>k a vízcseppekkel, így létrehoznak</w:t>
      </w:r>
      <w:r w:rsidR="00DD470A" w:rsidRPr="008B4EFB">
        <w:rPr>
          <w:color w:val="808080" w:themeColor="background1" w:themeShade="80"/>
          <w:sz w:val="25"/>
          <w:szCs w:val="25"/>
        </w:rPr>
        <w:t xml:space="preserve"> egy savas kémhatású vegyületet.</w:t>
      </w:r>
      <w:r w:rsidR="00797B5D" w:rsidRPr="008B4EFB">
        <w:rPr>
          <w:color w:val="808080" w:themeColor="background1" w:themeShade="80"/>
          <w:sz w:val="25"/>
          <w:szCs w:val="25"/>
        </w:rPr>
        <w:t xml:space="preserve"> Ezt a vegyületet nevezzük savas esőnek. A savas eső rendkívül káros az emberekre, az állatokra és a növényekre is egyaránt. </w:t>
      </w:r>
    </w:p>
    <w:p w:rsidR="00533F43" w:rsidRPr="008B4EFB" w:rsidRDefault="00797B5D" w:rsidP="00797B5D">
      <w:pPr>
        <w:pStyle w:val="Listaszerbekezds"/>
        <w:numPr>
          <w:ilvl w:val="0"/>
          <w:numId w:val="1"/>
        </w:num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FF0000"/>
          <w:sz w:val="25"/>
          <w:szCs w:val="25"/>
        </w:rPr>
        <w:t xml:space="preserve">Az </w:t>
      </w:r>
      <w:proofErr w:type="spellStart"/>
      <w:r w:rsidRPr="008B4EFB">
        <w:rPr>
          <w:color w:val="FF0000"/>
          <w:sz w:val="25"/>
          <w:szCs w:val="25"/>
        </w:rPr>
        <w:t>eutrofizáció</w:t>
      </w:r>
      <w:proofErr w:type="spellEnd"/>
      <w:r w:rsidRPr="008B4EFB">
        <w:rPr>
          <w:color w:val="FF0000"/>
          <w:sz w:val="25"/>
          <w:szCs w:val="25"/>
        </w:rPr>
        <w:t>:</w:t>
      </w:r>
      <w:r w:rsidRPr="008B4EFB">
        <w:rPr>
          <w:color w:val="808080" w:themeColor="background1" w:themeShade="80"/>
          <w:sz w:val="25"/>
          <w:szCs w:val="25"/>
        </w:rPr>
        <w:t xml:space="preserve"> az </w:t>
      </w:r>
      <w:proofErr w:type="spellStart"/>
      <w:r w:rsidRPr="008B4EFB">
        <w:rPr>
          <w:color w:val="808080" w:themeColor="background1" w:themeShade="80"/>
          <w:sz w:val="25"/>
          <w:szCs w:val="25"/>
        </w:rPr>
        <w:t>eutrofizáció</w:t>
      </w:r>
      <w:proofErr w:type="spellEnd"/>
      <w:r w:rsidRPr="008B4EFB">
        <w:rPr>
          <w:color w:val="808080" w:themeColor="background1" w:themeShade="80"/>
          <w:sz w:val="25"/>
          <w:szCs w:val="25"/>
        </w:rPr>
        <w:t xml:space="preserve"> akkor következik be, amikor a vizekben túl sok nitrogén termelődik, a nitrogén</w:t>
      </w:r>
      <w:r w:rsidR="0011338E">
        <w:rPr>
          <w:color w:val="808080" w:themeColor="background1" w:themeShade="80"/>
          <w:sz w:val="25"/>
          <w:szCs w:val="25"/>
        </w:rPr>
        <w:t xml:space="preserve"> </w:t>
      </w:r>
      <w:r w:rsidRPr="008B4EFB">
        <w:rPr>
          <w:color w:val="808080" w:themeColor="background1" w:themeShade="80"/>
          <w:sz w:val="25"/>
          <w:szCs w:val="25"/>
        </w:rPr>
        <w:t>dús területeken megjelennek az algák, amik ellepik a víz felszínét</w:t>
      </w:r>
      <w:r w:rsidR="0042257B" w:rsidRPr="008B4EFB">
        <w:rPr>
          <w:color w:val="808080" w:themeColor="background1" w:themeShade="80"/>
          <w:sz w:val="25"/>
          <w:szCs w:val="25"/>
        </w:rPr>
        <w:t xml:space="preserve">, amely hátrányosan befolyásolja a halakat, növényeket és </w:t>
      </w:r>
      <w:r w:rsidR="00533F43" w:rsidRPr="008B4EFB">
        <w:rPr>
          <w:color w:val="808080" w:themeColor="background1" w:themeShade="80"/>
          <w:sz w:val="25"/>
          <w:szCs w:val="25"/>
        </w:rPr>
        <w:t xml:space="preserve">az </w:t>
      </w:r>
      <w:r w:rsidR="0042257B" w:rsidRPr="008B4EFB">
        <w:rPr>
          <w:color w:val="808080" w:themeColor="background1" w:themeShade="80"/>
          <w:sz w:val="25"/>
          <w:szCs w:val="25"/>
        </w:rPr>
        <w:t>egyéb vízi élőlényeket</w:t>
      </w:r>
      <w:r w:rsidRPr="008B4EFB">
        <w:rPr>
          <w:color w:val="808080" w:themeColor="background1" w:themeShade="80"/>
          <w:sz w:val="25"/>
          <w:szCs w:val="25"/>
        </w:rPr>
        <w:t>.</w:t>
      </w:r>
      <w:r w:rsidR="00DD470A" w:rsidRPr="008B4EFB">
        <w:rPr>
          <w:color w:val="808080" w:themeColor="background1" w:themeShade="80"/>
          <w:sz w:val="25"/>
          <w:szCs w:val="25"/>
        </w:rPr>
        <w:t xml:space="preserve"> </w:t>
      </w:r>
      <w:r w:rsidR="00533F43" w:rsidRPr="008B4EFB">
        <w:rPr>
          <w:color w:val="808080" w:themeColor="background1" w:themeShade="80"/>
          <w:sz w:val="25"/>
          <w:szCs w:val="25"/>
        </w:rPr>
        <w:t xml:space="preserve">A tavakon kialakuló </w:t>
      </w:r>
      <w:proofErr w:type="spellStart"/>
      <w:r w:rsidR="00533F43" w:rsidRPr="008B4EFB">
        <w:rPr>
          <w:color w:val="808080" w:themeColor="background1" w:themeShade="80"/>
          <w:sz w:val="25"/>
          <w:szCs w:val="25"/>
        </w:rPr>
        <w:t>algásodás</w:t>
      </w:r>
      <w:proofErr w:type="spellEnd"/>
      <w:r w:rsidR="00533F43" w:rsidRPr="008B4EFB">
        <w:rPr>
          <w:color w:val="808080" w:themeColor="background1" w:themeShade="80"/>
          <w:sz w:val="25"/>
          <w:szCs w:val="25"/>
        </w:rPr>
        <w:t xml:space="preserve"> csakis </w:t>
      </w:r>
      <w:proofErr w:type="gramStart"/>
      <w:r w:rsidR="00533F43" w:rsidRPr="008B4EFB">
        <w:rPr>
          <w:color w:val="808080" w:themeColor="background1" w:themeShade="80"/>
          <w:sz w:val="25"/>
          <w:szCs w:val="25"/>
        </w:rPr>
        <w:t>ezen</w:t>
      </w:r>
      <w:proofErr w:type="gramEnd"/>
      <w:r w:rsidR="00533F43" w:rsidRPr="008B4EFB">
        <w:rPr>
          <w:color w:val="808080" w:themeColor="background1" w:themeShade="80"/>
          <w:sz w:val="25"/>
          <w:szCs w:val="25"/>
        </w:rPr>
        <w:t xml:space="preserve"> gáz túltengésének köszönhető.</w:t>
      </w:r>
    </w:p>
    <w:p w:rsidR="00ED6EDB" w:rsidRPr="008B4EFB" w:rsidRDefault="00533F43" w:rsidP="00797B5D">
      <w:pPr>
        <w:pStyle w:val="Listaszerbekezds"/>
        <w:numPr>
          <w:ilvl w:val="0"/>
          <w:numId w:val="1"/>
        </w:num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808080" w:themeColor="background1" w:themeShade="80"/>
          <w:sz w:val="25"/>
          <w:szCs w:val="25"/>
        </w:rPr>
        <w:t xml:space="preserve"> </w:t>
      </w:r>
      <w:r w:rsidRPr="008B4EFB">
        <w:rPr>
          <w:color w:val="FF0000"/>
          <w:sz w:val="25"/>
          <w:szCs w:val="25"/>
        </w:rPr>
        <w:t>A vadvilágra gyakorolt hatása:</w:t>
      </w:r>
      <w:r w:rsidRPr="008B4EFB">
        <w:rPr>
          <w:color w:val="808080" w:themeColor="background1" w:themeShade="80"/>
          <w:sz w:val="25"/>
          <w:szCs w:val="25"/>
        </w:rPr>
        <w:t xml:space="preserve"> úgy, mint az emberek, az állatokat is fenyegetik a légszennyezés pusztító hatásai</w:t>
      </w:r>
      <w:r w:rsidR="00ED6EDB" w:rsidRPr="008B4EFB">
        <w:rPr>
          <w:color w:val="808080" w:themeColor="background1" w:themeShade="80"/>
          <w:sz w:val="25"/>
          <w:szCs w:val="25"/>
        </w:rPr>
        <w:t xml:space="preserve">. </w:t>
      </w:r>
      <w:r w:rsidRPr="008B4EFB">
        <w:rPr>
          <w:color w:val="808080" w:themeColor="background1" w:themeShade="80"/>
          <w:sz w:val="25"/>
          <w:szCs w:val="25"/>
        </w:rPr>
        <w:t xml:space="preserve"> </w:t>
      </w:r>
      <w:r w:rsidR="00ED6EDB" w:rsidRPr="008B4EFB">
        <w:rPr>
          <w:color w:val="808080" w:themeColor="background1" w:themeShade="80"/>
          <w:sz w:val="25"/>
          <w:szCs w:val="25"/>
        </w:rPr>
        <w:t>A mérgező vegyi anyagok megváltoztatják az állatok napirendjét, gyakran kénytelenek új lakóhely után is nézni.  A vizekbe</w:t>
      </w:r>
      <w:r w:rsidR="0011338E">
        <w:rPr>
          <w:color w:val="808080" w:themeColor="background1" w:themeShade="80"/>
          <w:sz w:val="25"/>
          <w:szCs w:val="25"/>
        </w:rPr>
        <w:t xml:space="preserve"> </w:t>
      </w:r>
      <w:r w:rsidR="00ED6EDB" w:rsidRPr="008B4EFB">
        <w:rPr>
          <w:color w:val="808080" w:themeColor="background1" w:themeShade="80"/>
          <w:sz w:val="25"/>
          <w:szCs w:val="25"/>
        </w:rPr>
        <w:t>(vagy a vízfelszínére) kerülő vegyi anyagok a vízi élővilágra jelentenek különös veszélyt.</w:t>
      </w:r>
    </w:p>
    <w:p w:rsidR="00AD1AB9" w:rsidRPr="008B4EFB" w:rsidRDefault="00ED6EDB" w:rsidP="004E0EC7">
      <w:pPr>
        <w:pStyle w:val="Listaszerbekezds"/>
        <w:numPr>
          <w:ilvl w:val="0"/>
          <w:numId w:val="1"/>
        </w:num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FF0000"/>
          <w:sz w:val="25"/>
          <w:szCs w:val="25"/>
        </w:rPr>
        <w:t>Ózonréteg elvékonyodása</w:t>
      </w:r>
      <w:r w:rsidR="004E0EC7" w:rsidRPr="008B4EFB">
        <w:rPr>
          <w:color w:val="FF0000"/>
          <w:sz w:val="25"/>
          <w:szCs w:val="25"/>
        </w:rPr>
        <w:t>:</w:t>
      </w:r>
      <w:r w:rsidR="004E0EC7" w:rsidRPr="008B4EFB">
        <w:rPr>
          <w:color w:val="808080" w:themeColor="background1" w:themeShade="80"/>
          <w:sz w:val="25"/>
          <w:szCs w:val="25"/>
        </w:rPr>
        <w:t xml:space="preserve"> az ózonr</w:t>
      </w:r>
      <w:r w:rsidR="0011338E">
        <w:rPr>
          <w:color w:val="808080" w:themeColor="background1" w:themeShade="80"/>
          <w:sz w:val="25"/>
          <w:szCs w:val="25"/>
        </w:rPr>
        <w:t xml:space="preserve">éteg a Föld sztratoszférájában </w:t>
      </w:r>
      <w:r w:rsidR="004E0EC7" w:rsidRPr="008B4EFB">
        <w:rPr>
          <w:color w:val="808080" w:themeColor="background1" w:themeShade="80"/>
          <w:sz w:val="25"/>
          <w:szCs w:val="25"/>
        </w:rPr>
        <w:t>helyezkedik el, amely megvédi káros ultraibolya</w:t>
      </w:r>
      <w:r w:rsidR="0011338E">
        <w:rPr>
          <w:color w:val="808080" w:themeColor="background1" w:themeShade="80"/>
          <w:sz w:val="25"/>
          <w:szCs w:val="25"/>
        </w:rPr>
        <w:t xml:space="preserve"> </w:t>
      </w:r>
      <w:r w:rsidR="004E0EC7" w:rsidRPr="008B4EFB">
        <w:rPr>
          <w:color w:val="808080" w:themeColor="background1" w:themeShade="80"/>
          <w:sz w:val="25"/>
          <w:szCs w:val="25"/>
        </w:rPr>
        <w:t>(UV)</w:t>
      </w:r>
      <w:r w:rsidR="00DD470A" w:rsidRPr="008B4EFB">
        <w:rPr>
          <w:color w:val="808080" w:themeColor="background1" w:themeShade="80"/>
          <w:sz w:val="25"/>
          <w:szCs w:val="25"/>
        </w:rPr>
        <w:t xml:space="preserve"> </w:t>
      </w:r>
      <w:r w:rsidR="004E0EC7" w:rsidRPr="008B4EFB">
        <w:rPr>
          <w:color w:val="808080" w:themeColor="background1" w:themeShade="80"/>
          <w:sz w:val="25"/>
          <w:szCs w:val="25"/>
        </w:rPr>
        <w:t xml:space="preserve">sugaraktól az embereket. </w:t>
      </w:r>
      <w:r w:rsidR="00DD470A" w:rsidRPr="008B4EFB">
        <w:rPr>
          <w:color w:val="808080" w:themeColor="background1" w:themeShade="80"/>
          <w:sz w:val="25"/>
          <w:szCs w:val="25"/>
        </w:rPr>
        <w:t xml:space="preserve"> </w:t>
      </w:r>
      <w:r w:rsidR="004E0EC7" w:rsidRPr="008B4EFB">
        <w:rPr>
          <w:color w:val="808080" w:themeColor="background1" w:themeShade="80"/>
          <w:sz w:val="25"/>
          <w:szCs w:val="25"/>
        </w:rPr>
        <w:t>Az ózonréteg elvékonyodásában jelentős szerepe van az atmoszférában lévő fluorozott-klórozott szénhidrogének. Amennyiben az ózonréteg továbbvékonyodik, ú</w:t>
      </w:r>
      <w:r w:rsidR="007E01E8" w:rsidRPr="008B4EFB">
        <w:rPr>
          <w:color w:val="808080" w:themeColor="background1" w:themeShade="80"/>
          <w:sz w:val="25"/>
          <w:szCs w:val="25"/>
        </w:rPr>
        <w:t>gy nem lesz</w:t>
      </w:r>
      <w:r w:rsidR="0011338E">
        <w:rPr>
          <w:color w:val="808080" w:themeColor="background1" w:themeShade="80"/>
          <w:sz w:val="25"/>
          <w:szCs w:val="25"/>
        </w:rPr>
        <w:t>,</w:t>
      </w:r>
      <w:r w:rsidR="007E01E8" w:rsidRPr="008B4EFB">
        <w:rPr>
          <w:color w:val="808080" w:themeColor="background1" w:themeShade="80"/>
          <w:sz w:val="25"/>
          <w:szCs w:val="25"/>
        </w:rPr>
        <w:t xml:space="preserve"> ami megvédjen minket az ultraibolya-sugárzástól, amely sugárzás szem- és bőrbetegséget képes okozni. Ezen veszélyes sugarak a növényekre is rendkívül káros hatással vannak.</w:t>
      </w:r>
    </w:p>
    <w:p w:rsidR="007E01E8" w:rsidRPr="008B4EFB" w:rsidRDefault="009A37B0" w:rsidP="007E01E8">
      <w:p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808080" w:themeColor="background1" w:themeShade="80"/>
          <w:sz w:val="25"/>
          <w:szCs w:val="25"/>
        </w:rPr>
        <w:t>Amikor valaki próbál kutatásokat végezni a légszennyezéssel kapcsolatban, általában összeírja, mely tevékenységek váltják ki azt. Mi két csoportra osztottuk a forrásokat: a term</w:t>
      </w:r>
      <w:r w:rsidR="0011338E">
        <w:rPr>
          <w:color w:val="808080" w:themeColor="background1" w:themeShade="80"/>
          <w:sz w:val="25"/>
          <w:szCs w:val="25"/>
        </w:rPr>
        <w:t>észeti, illetve az ember által okozott</w:t>
      </w:r>
      <w:r w:rsidRPr="008B4EFB">
        <w:rPr>
          <w:color w:val="808080" w:themeColor="background1" w:themeShade="80"/>
          <w:sz w:val="25"/>
          <w:szCs w:val="25"/>
        </w:rPr>
        <w:t xml:space="preserve"> problémaforrásokra.</w:t>
      </w:r>
    </w:p>
    <w:p w:rsidR="00576057" w:rsidRPr="008B4EFB" w:rsidRDefault="00576057" w:rsidP="00576057">
      <w:p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808080" w:themeColor="background1" w:themeShade="80"/>
          <w:sz w:val="25"/>
          <w:szCs w:val="25"/>
        </w:rPr>
        <w:t xml:space="preserve">A természeti források közé tartozik például a szél által szállított por az olyan helyeken, ahol kevés, vagy egyáltalán nincs természetes földtakaró. Ide tartoznak az </w:t>
      </w:r>
      <w:r w:rsidRPr="008B4EFB">
        <w:rPr>
          <w:color w:val="808080" w:themeColor="background1" w:themeShade="80"/>
          <w:sz w:val="25"/>
          <w:szCs w:val="25"/>
        </w:rPr>
        <w:lastRenderedPageBreak/>
        <w:t>élőlények szervezete által termelt gázok</w:t>
      </w:r>
      <w:r w:rsidR="0011338E">
        <w:rPr>
          <w:color w:val="808080" w:themeColor="background1" w:themeShade="80"/>
          <w:sz w:val="25"/>
          <w:szCs w:val="25"/>
        </w:rPr>
        <w:t xml:space="preserve"> </w:t>
      </w:r>
      <w:r w:rsidRPr="008B4EFB">
        <w:rPr>
          <w:color w:val="808080" w:themeColor="background1" w:themeShade="80"/>
          <w:sz w:val="25"/>
          <w:szCs w:val="25"/>
        </w:rPr>
        <w:t>(szén-dioxid légzés közben, a szarvasmarhákban emésztés közben termelődő metángáz és a növények által fotoszintézis közben előállított). Ide tartozik még az éghető anyagok elégése közben termelődő füst, vulkánkitörések és még sorolh</w:t>
      </w:r>
      <w:r w:rsidR="0011338E">
        <w:rPr>
          <w:color w:val="808080" w:themeColor="background1" w:themeShade="80"/>
          <w:sz w:val="25"/>
          <w:szCs w:val="25"/>
        </w:rPr>
        <w:t>atnánk. De a természeti okok</w:t>
      </w:r>
      <w:r w:rsidRPr="008B4EFB">
        <w:rPr>
          <w:color w:val="808080" w:themeColor="background1" w:themeShade="80"/>
          <w:sz w:val="25"/>
          <w:szCs w:val="25"/>
        </w:rPr>
        <w:t xml:space="preserve"> sorát erősíti még a szennyezett gázok kibocsátása is. </w:t>
      </w:r>
    </w:p>
    <w:p w:rsidR="009A37B0" w:rsidRPr="008B4EFB" w:rsidRDefault="00576057" w:rsidP="00576057">
      <w:pPr>
        <w:ind w:left="284" w:firstLine="76"/>
        <w:rPr>
          <w:color w:val="808080" w:themeColor="background1" w:themeShade="80"/>
          <w:sz w:val="25"/>
          <w:szCs w:val="25"/>
        </w:rPr>
      </w:pPr>
      <w:r w:rsidRPr="008B4EFB">
        <w:rPr>
          <w:color w:val="808080" w:themeColor="background1" w:themeShade="80"/>
          <w:sz w:val="25"/>
          <w:szCs w:val="25"/>
        </w:rPr>
        <w:t>Az ember alkotta</w:t>
      </w:r>
      <w:r w:rsidR="003F758D" w:rsidRPr="008B4EFB">
        <w:rPr>
          <w:color w:val="808080" w:themeColor="background1" w:themeShade="80"/>
          <w:sz w:val="25"/>
          <w:szCs w:val="25"/>
        </w:rPr>
        <w:t xml:space="preserve"> forrásokban is előkelő helyen tartózkodik a füstkibocsájtás, mint a különféle égési formák által kibocsátott füst, például a </w:t>
      </w:r>
      <w:proofErr w:type="spellStart"/>
      <w:r w:rsidR="003F758D" w:rsidRPr="008B4EFB">
        <w:rPr>
          <w:color w:val="808080" w:themeColor="background1" w:themeShade="80"/>
          <w:sz w:val="25"/>
          <w:szCs w:val="25"/>
        </w:rPr>
        <w:t>biotömegben</w:t>
      </w:r>
      <w:proofErr w:type="spellEnd"/>
      <w:r w:rsidR="003F758D" w:rsidRPr="008B4EFB">
        <w:rPr>
          <w:color w:val="808080" w:themeColor="background1" w:themeShade="80"/>
          <w:sz w:val="25"/>
          <w:szCs w:val="25"/>
        </w:rPr>
        <w:t>, gyárakban, járművekben, vagy a kemencékben keletkező füst. A szemét</w:t>
      </w:r>
      <w:r w:rsidR="0011338E">
        <w:rPr>
          <w:color w:val="808080" w:themeColor="background1" w:themeShade="80"/>
          <w:sz w:val="25"/>
          <w:szCs w:val="25"/>
        </w:rPr>
        <w:t xml:space="preserve"> </w:t>
      </w:r>
      <w:r w:rsidR="003F758D" w:rsidRPr="008B4EFB">
        <w:rPr>
          <w:color w:val="808080" w:themeColor="background1" w:themeShade="80"/>
          <w:sz w:val="25"/>
          <w:szCs w:val="25"/>
        </w:rPr>
        <w:t xml:space="preserve">lerakóhelyeken képződő metán is számos módon káros a környezetre. A levegőben lévő </w:t>
      </w:r>
      <w:r w:rsidR="0011338E">
        <w:rPr>
          <w:color w:val="808080" w:themeColor="background1" w:themeShade="80"/>
          <w:sz w:val="25"/>
          <w:szCs w:val="25"/>
        </w:rPr>
        <w:t>b</w:t>
      </w:r>
      <w:bookmarkStart w:id="0" w:name="_GoBack"/>
      <w:bookmarkEnd w:id="0"/>
      <w:r w:rsidR="003F758D" w:rsidRPr="008B4EFB">
        <w:rPr>
          <w:color w:val="808080" w:themeColor="background1" w:themeShade="80"/>
          <w:sz w:val="25"/>
          <w:szCs w:val="25"/>
        </w:rPr>
        <w:t>izonyos gázok és vegyi anyagok reakciói káros füstöket képeznek, amelyek veszélyesek lehetnek az élő</w:t>
      </w:r>
      <w:r w:rsidR="00F0624E" w:rsidRPr="008B4EFB">
        <w:rPr>
          <w:color w:val="808080" w:themeColor="background1" w:themeShade="80"/>
          <w:sz w:val="25"/>
          <w:szCs w:val="25"/>
        </w:rPr>
        <w:t>világra</w:t>
      </w:r>
    </w:p>
    <w:sectPr w:rsidR="009A37B0" w:rsidRPr="008B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071"/>
    <w:multiLevelType w:val="hybridMultilevel"/>
    <w:tmpl w:val="7BEA5C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76"/>
    <w:rsid w:val="0011338E"/>
    <w:rsid w:val="002E719D"/>
    <w:rsid w:val="003C4256"/>
    <w:rsid w:val="003F758D"/>
    <w:rsid w:val="0042257B"/>
    <w:rsid w:val="004E0EC7"/>
    <w:rsid w:val="00533F43"/>
    <w:rsid w:val="00576057"/>
    <w:rsid w:val="00784858"/>
    <w:rsid w:val="00797B5D"/>
    <w:rsid w:val="007E01E8"/>
    <w:rsid w:val="00816C76"/>
    <w:rsid w:val="008B4EFB"/>
    <w:rsid w:val="009A37B0"/>
    <w:rsid w:val="00AD1AB9"/>
    <w:rsid w:val="00DA5333"/>
    <w:rsid w:val="00DD470A"/>
    <w:rsid w:val="00E30B5D"/>
    <w:rsid w:val="00ED6EDB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48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MSZÁgi</cp:lastModifiedBy>
  <cp:revision>2</cp:revision>
  <dcterms:created xsi:type="dcterms:W3CDTF">2020-02-18T19:50:00Z</dcterms:created>
  <dcterms:modified xsi:type="dcterms:W3CDTF">2020-02-18T19:50:00Z</dcterms:modified>
</cp:coreProperties>
</file>