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1" w:rsidRPr="00502AF7" w:rsidRDefault="00592251" w:rsidP="0059225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Képzőművészet</w:t>
      </w:r>
    </w:p>
    <w:p w:rsidR="00592251" w:rsidRPr="00592251" w:rsidRDefault="00592251" w:rsidP="00592251">
      <w:pPr>
        <w:spacing w:after="240" w:line="240" w:lineRule="auto"/>
        <w:rPr>
          <w:rStyle w:val="3oh-"/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Láttató alkotó tevékenység.</w:t>
      </w:r>
    </w:p>
    <w:p w:rsidR="00592251" w:rsidRPr="00502AF7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Képzőművészeti ágak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Festészet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Szobrászat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Éremművészet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Grafika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Médiaművészet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Intermédia</w:t>
      </w:r>
    </w:p>
    <w:p w:rsidR="00592251" w:rsidRPr="00502AF7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Rokon művészeti ágak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Textilművészet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Építészet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Fotóművészet</w:t>
      </w:r>
    </w:p>
    <w:p w:rsidR="00592251" w:rsidRPr="00A274B9" w:rsidRDefault="00592251" w:rsidP="005922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Filmművészet</w:t>
      </w:r>
    </w:p>
    <w:p w:rsidR="00592251" w:rsidRPr="00592251" w:rsidRDefault="00592251" w:rsidP="00592251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Színházművészet</w:t>
      </w:r>
    </w:p>
    <w:p w:rsidR="00592251" w:rsidRPr="00502AF7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Intermédia</w:t>
      </w:r>
    </w:p>
    <w:p w:rsidR="00592251" w:rsidRPr="00A55C89" w:rsidRDefault="00592251" w:rsidP="0059225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A technikai alapú információtovábbító eszközök összessége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(pl.: </w:t>
      </w: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fotó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film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magnó, videó,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TV</w:t>
      </w: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, számítógép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internet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:rsidR="00592251" w:rsidRPr="00502AF7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Szobrászat</w:t>
      </w:r>
    </w:p>
    <w:p w:rsidR="00592251" w:rsidRPr="00A274B9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Bármely háromdimenziós műalkotás.</w:t>
      </w:r>
    </w:p>
    <w:p w:rsidR="00592251" w:rsidRDefault="00592251" w:rsidP="005922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Elsődlegesen a térrel áll összefüggésben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592251" w:rsidRPr="00592251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02AF7">
        <w:rPr>
          <w:rFonts w:ascii="Times New Roman" w:hAnsi="Times New Roman" w:cs="Times New Roman"/>
          <w:b/>
          <w:bCs/>
          <w:sz w:val="24"/>
          <w:szCs w:val="24"/>
        </w:rPr>
        <w:t>Holokauszt-emlékmű</w:t>
      </w:r>
      <w:r w:rsidRPr="0026324E">
        <w:rPr>
          <w:rFonts w:ascii="Times New Roman" w:hAnsi="Times New Roman" w:cs="Times New Roman"/>
          <w:sz w:val="24"/>
          <w:szCs w:val="24"/>
        </w:rPr>
        <w:t xml:space="preserve"> a 60. évfordulóra. Szellemi alkotója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Togay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, társalkotója Pauer Gyula. Az emlékművet 2005. április 16-án, 21 óra 30 perckor avatták fel.</w:t>
      </w:r>
    </w:p>
    <w:p w:rsidR="00592251" w:rsidRPr="0026324E" w:rsidRDefault="00592251" w:rsidP="005922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>Molnár Ferenc 1906-ban írt, 1907-ben megjelent regénye, A Pál utcai fiúk. A szoborcsoport a Práter utcai iskola előtt Szanyi Péter szobrászművész alkotása (2007)</w:t>
      </w:r>
    </w:p>
    <w:p w:rsidR="00592251" w:rsidRDefault="00592251" w:rsidP="005922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 millenniumi/ezredévi emlékmű Budapesten, a városligeti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Hősök teré</w:t>
      </w:r>
      <w:r w:rsidRPr="0026324E">
        <w:rPr>
          <w:rFonts w:ascii="Times New Roman" w:hAnsi="Times New Roman" w:cs="Times New Roman"/>
          <w:sz w:val="24"/>
          <w:szCs w:val="24"/>
        </w:rPr>
        <w:t xml:space="preserve">n található. A magyar honfoglalás ezeréves jubileumának állít emléket. Az emlékművet az 1896-os millenniumi ünnepségekre szánták, ami azonban a csak 10 évvel később, 1906-ra készült el. Tervezője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Schickedanz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Albert, az eredeti szobrok többsége Zala György munkája volt.</w:t>
      </w:r>
    </w:p>
    <w:p w:rsidR="00592251" w:rsidRPr="0026324E" w:rsidRDefault="00592251" w:rsidP="005922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 Palota oldalában található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Mátyás kút</w:t>
      </w:r>
      <w:r w:rsidRPr="0026324E">
        <w:rPr>
          <w:rFonts w:ascii="Times New Roman" w:hAnsi="Times New Roman" w:cs="Times New Roman"/>
          <w:sz w:val="24"/>
          <w:szCs w:val="24"/>
        </w:rPr>
        <w:t>ja. A várat áttervező Hauszmann és a híres szobrász Stróbl közös munkája, amely a királyt és több fontos alattvalóját vadászat közben jeleníti meg.</w:t>
      </w:r>
    </w:p>
    <w:p w:rsidR="00592251" w:rsidRPr="0026324E" w:rsidRDefault="00592251" w:rsidP="0059225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02AF7">
        <w:rPr>
          <w:rFonts w:ascii="Times New Roman" w:hAnsi="Times New Roman" w:cs="Times New Roman"/>
          <w:b/>
          <w:bCs/>
          <w:sz w:val="24"/>
          <w:szCs w:val="24"/>
        </w:rPr>
        <w:t>Grassalkovich</w:t>
      </w:r>
      <w:proofErr w:type="spellEnd"/>
      <w:r w:rsidRPr="00502AF7">
        <w:rPr>
          <w:rFonts w:ascii="Times New Roman" w:hAnsi="Times New Roman" w:cs="Times New Roman"/>
          <w:b/>
          <w:bCs/>
          <w:sz w:val="24"/>
          <w:szCs w:val="24"/>
        </w:rPr>
        <w:t xml:space="preserve"> Antal</w:t>
      </w:r>
      <w:r w:rsidRPr="0026324E">
        <w:rPr>
          <w:rFonts w:ascii="Times New Roman" w:hAnsi="Times New Roman" w:cs="Times New Roman"/>
          <w:sz w:val="24"/>
          <w:szCs w:val="24"/>
        </w:rPr>
        <w:t xml:space="preserve"> 1694. március 6. – 1771. december 1.</w:t>
      </w:r>
      <w:r w:rsidRPr="0026324E">
        <w:rPr>
          <w:rFonts w:ascii="Times New Roman" w:hAnsi="Times New Roman" w:cs="Times New Roman"/>
          <w:sz w:val="24"/>
          <w:szCs w:val="24"/>
        </w:rPr>
        <w:br/>
        <w:t>királyi személynök, kamaraelnök</w:t>
      </w:r>
      <w:r w:rsidRPr="0026324E">
        <w:rPr>
          <w:rFonts w:ascii="Times New Roman" w:hAnsi="Times New Roman" w:cs="Times New Roman"/>
          <w:sz w:val="24"/>
          <w:szCs w:val="24"/>
        </w:rPr>
        <w:br/>
        <w:t>Hatalmas birtokokat szerzett a Duna-Tisza közén (Hatvan) és a mai Budapest területén. Gödöllőn és Ha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324E">
        <w:rPr>
          <w:rFonts w:ascii="Times New Roman" w:hAnsi="Times New Roman" w:cs="Times New Roman"/>
          <w:sz w:val="24"/>
          <w:szCs w:val="24"/>
        </w:rPr>
        <w:t xml:space="preserve">vanban kastélyt,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Máriabesnyőn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zárdát építtetett.</w:t>
      </w:r>
    </w:p>
    <w:p w:rsidR="00592251" w:rsidRPr="0026324E" w:rsidRDefault="00592251" w:rsidP="005922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turul</w:t>
      </w:r>
      <w:r w:rsidRPr="0026324E">
        <w:rPr>
          <w:rFonts w:ascii="Times New Roman" w:hAnsi="Times New Roman" w:cs="Times New Roman"/>
          <w:sz w:val="24"/>
          <w:szCs w:val="24"/>
        </w:rPr>
        <w:t xml:space="preserve"> a magyar eredetmondák legendás madara. A szó török 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>eredetű</w:t>
      </w:r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amely vadászsólymot jelent. Teljes bizonyossággal nem dönthető el, hogy a turul valójában sas vagy sólyom; a mítoszok értelmezése alapján egyesek szerint sasról van szó; a nyelvi bizonyítékok a sólyom jelentés mellett szólnak.</w:t>
      </w:r>
    </w:p>
    <w:p w:rsidR="00592251" w:rsidRPr="0026324E" w:rsidRDefault="00592251" w:rsidP="005922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2AF7">
        <w:rPr>
          <w:rFonts w:ascii="Times New Roman" w:hAnsi="Times New Roman" w:cs="Times New Roman"/>
          <w:b/>
          <w:bCs/>
          <w:sz w:val="24"/>
          <w:szCs w:val="24"/>
        </w:rPr>
        <w:t>Kati néni</w:t>
      </w:r>
      <w:r w:rsidRPr="0026324E">
        <w:rPr>
          <w:rFonts w:ascii="Times New Roman" w:hAnsi="Times New Roman" w:cs="Times New Roman"/>
          <w:sz w:val="24"/>
          <w:szCs w:val="24"/>
        </w:rPr>
        <w:t>, a fertályos asszony bronzszobra Székesfehérvár belvárosában. Az egykori fehérvári piac jellegzetes alakját, Kocsis Balázs alkotása, amelynek ihletője Molnár Imréné Boda Katalin volt, aki még 93 éves korában is árulta döcögős kocsiján a tejet, tejfölt és a sült liba- és kacsafertályokat.</w:t>
      </w:r>
      <w:r w:rsidRPr="0026324E">
        <w:rPr>
          <w:rFonts w:ascii="Times New Roman" w:hAnsi="Times New Roman" w:cs="Times New Roman"/>
          <w:sz w:val="24"/>
          <w:szCs w:val="24"/>
        </w:rPr>
        <w:br/>
        <w:t>A városban elterjedt hiedelem, hogy aki megfogja Kati néni szobrának orrát, annak szerencséje lesz.</w:t>
      </w:r>
    </w:p>
    <w:p w:rsidR="00592251" w:rsidRPr="00502AF7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Éremművészet</w:t>
      </w:r>
    </w:p>
    <w:p w:rsidR="00592251" w:rsidRPr="00A274B9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éremművészet kialakulása </w:t>
      </w: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E8"/>
      </w: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érme megjelenéséhez kötődik</w:t>
      </w:r>
    </w:p>
    <w:p w:rsidR="00592251" w:rsidRPr="00A274B9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Alapanyagok: réz, bronz nemesfémből (arany, ezüst)</w:t>
      </w:r>
    </w:p>
    <w:p w:rsidR="00592251" w:rsidRPr="00A274B9" w:rsidRDefault="00592251" w:rsidP="0059225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Elkészítési folyamata: öntészeti vagy sajtolási (verési) technikával</w:t>
      </w:r>
    </w:p>
    <w:p w:rsidR="00592251" w:rsidRPr="00502AF7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Grafika</w:t>
      </w:r>
    </w:p>
    <w:p w:rsidR="00592251" w:rsidRPr="00A274B9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A grafikai sokszorosítás nyomtatás révén történik.</w:t>
      </w:r>
    </w:p>
    <w:p w:rsidR="00592251" w:rsidRPr="00A274B9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A nyomtatás technikai eljárásai:</w:t>
      </w:r>
    </w:p>
    <w:p w:rsidR="00592251" w:rsidRPr="00A274B9" w:rsidRDefault="00592251" w:rsidP="0059225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Magasnyomtatás</w:t>
      </w:r>
    </w:p>
    <w:p w:rsidR="00592251" w:rsidRPr="00A274B9" w:rsidRDefault="00592251" w:rsidP="0059225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Mélynyomtatás</w:t>
      </w:r>
    </w:p>
    <w:p w:rsidR="00592251" w:rsidRPr="00A274B9" w:rsidRDefault="00592251" w:rsidP="0059225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Síknyomtatás</w:t>
      </w:r>
    </w:p>
    <w:p w:rsidR="00592251" w:rsidRDefault="00592251" w:rsidP="0059225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74B9">
        <w:rPr>
          <w:rFonts w:ascii="Times New Roman" w:eastAsia="Times New Roman" w:hAnsi="Times New Roman" w:cs="Times New Roman"/>
          <w:sz w:val="28"/>
          <w:szCs w:val="28"/>
          <w:lang w:eastAsia="hu-HU"/>
        </w:rPr>
        <w:t>Szitanyomtatás</w:t>
      </w:r>
    </w:p>
    <w:p w:rsidR="00592251" w:rsidRPr="00502AF7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Festészet</w:t>
      </w:r>
    </w:p>
    <w:p w:rsidR="00592251" w:rsidRPr="00A274B9" w:rsidRDefault="00592251" w:rsidP="0059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Síkbeli színekből, vonalakból állít elő művészi kompozíciót.</w:t>
      </w:r>
    </w:p>
    <w:p w:rsidR="00592251" w:rsidRPr="00A274B9" w:rsidRDefault="00592251" w:rsidP="005922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A festmény lehet figuratív (ábrázoló) nonfiguratív (nem ábrázoló)</w:t>
      </w:r>
    </w:p>
    <w:p w:rsidR="00592251" w:rsidRPr="0026324E" w:rsidRDefault="00502AF7" w:rsidP="005922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2AF7">
        <w:rPr>
          <w:rFonts w:ascii="Times New Roman" w:hAnsi="Times New Roman" w:cs="Times New Roman"/>
          <w:b/>
          <w:bCs/>
          <w:sz w:val="24"/>
          <w:szCs w:val="24"/>
        </w:rPr>
        <w:t>(Lilaruhás nő)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251" w:rsidRPr="0026324E">
        <w:rPr>
          <w:rFonts w:ascii="Times New Roman" w:hAnsi="Times New Roman" w:cs="Times New Roman"/>
          <w:sz w:val="24"/>
          <w:szCs w:val="24"/>
        </w:rPr>
        <w:t>Szinyei Merse Pál munkája. Amely elsőre elbűvöli a nézőit színeivel, szépségével, azt azonban nem sokan tudják, mennyi keserűség rejtőzik a kép mögött, milyen családi tragédiák, szakmai kudarcok, kemény kritikák kísérték a festő és modellje életét.</w:t>
      </w:r>
    </w:p>
    <w:p w:rsidR="00592251" w:rsidRPr="0026324E" w:rsidRDefault="00592251" w:rsidP="005922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Munkácsy Mihály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Vajköpülés</w:t>
      </w:r>
      <w:r w:rsidRPr="0026324E">
        <w:rPr>
          <w:rFonts w:ascii="Times New Roman" w:hAnsi="Times New Roman" w:cs="Times New Roman"/>
          <w:sz w:val="24"/>
          <w:szCs w:val="24"/>
        </w:rPr>
        <w:t xml:space="preserve"> című festménye 1873-ban készült. Realista stílusú életkép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251" w:rsidRDefault="00592251" w:rsidP="00502AF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2AF7">
        <w:rPr>
          <w:rFonts w:ascii="Times New Roman" w:hAnsi="Times New Roman" w:cs="Times New Roman"/>
          <w:b/>
          <w:bCs/>
          <w:sz w:val="24"/>
          <w:szCs w:val="24"/>
        </w:rPr>
        <w:t>(Úrvacsora)</w:t>
      </w:r>
      <w:r w:rsidRPr="0026324E">
        <w:rPr>
          <w:rFonts w:ascii="Times New Roman" w:hAnsi="Times New Roman" w:cs="Times New Roman"/>
          <w:sz w:val="24"/>
          <w:szCs w:val="24"/>
        </w:rPr>
        <w:t xml:space="preserve"> „Ezt cselekedjétek az én emlékezetemre" Csók István 1890-es alkotása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AF7" w:rsidRPr="00502AF7" w:rsidRDefault="00502AF7" w:rsidP="00502A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Médiaművészet</w:t>
      </w:r>
    </w:p>
    <w:p w:rsidR="00502AF7" w:rsidRPr="00A274B9" w:rsidRDefault="00502AF7" w:rsidP="0050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Mozgóképet használó alkotás.</w:t>
      </w:r>
    </w:p>
    <w:p w:rsidR="00502AF7" w:rsidRPr="00A274B9" w:rsidRDefault="00502AF7" w:rsidP="0050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Eleinte: fotográfiára, a képzőművészeti célra használt fotóra, filmre, videóra vonatkozott</w:t>
      </w:r>
    </w:p>
    <w:p w:rsidR="00502AF7" w:rsidRDefault="00502AF7" w:rsidP="00502AF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ésőbb megjelentek a számítógépen előállított műalkotások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(pl.: </w:t>
      </w:r>
      <w:r w:rsidRPr="00A55C89">
        <w:rPr>
          <w:rFonts w:ascii="Times New Roman" w:eastAsia="Times New Roman" w:hAnsi="Times New Roman" w:cs="Times New Roman"/>
          <w:sz w:val="28"/>
          <w:szCs w:val="28"/>
          <w:lang w:eastAsia="hu-HU"/>
        </w:rPr>
        <w:t>grafika, animáció, szimuláció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:rsidR="00502AF7" w:rsidRPr="00502AF7" w:rsidRDefault="00502AF7" w:rsidP="00502AF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E066B">
        <w:rPr>
          <w:rFonts w:ascii="Times New Roman" w:hAnsi="Times New Roman" w:cs="Times New Roman"/>
          <w:sz w:val="28"/>
          <w:szCs w:val="28"/>
        </w:rPr>
        <w:t xml:space="preserve">A textilkészítés háziipari tevékenység volt. </w:t>
      </w:r>
      <w:r w:rsidRPr="00502AF7">
        <w:rPr>
          <w:rFonts w:ascii="Times New Roman" w:hAnsi="Times New Roman" w:cs="Times New Roman"/>
          <w:b/>
          <w:bCs/>
          <w:sz w:val="28"/>
          <w:szCs w:val="28"/>
        </w:rPr>
        <w:t>Textilművészet</w:t>
      </w:r>
      <w:r w:rsidRPr="006E066B">
        <w:rPr>
          <w:rFonts w:ascii="Times New Roman" w:hAnsi="Times New Roman" w:cs="Times New Roman"/>
          <w:sz w:val="28"/>
          <w:szCs w:val="28"/>
        </w:rPr>
        <w:t xml:space="preserve"> erre alapozódott.</w:t>
      </w:r>
    </w:p>
    <w:p w:rsidR="001C4B05" w:rsidRDefault="00502AF7" w:rsidP="00B65CB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Filmművészet</w:t>
      </w:r>
    </w:p>
    <w:p w:rsidR="00502AF7" w:rsidRDefault="00502AF7" w:rsidP="00B65C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592251">
        <w:rPr>
          <w:rFonts w:ascii="Times New Roman" w:hAnsi="Times New Roman" w:cs="Times New Roman"/>
          <w:sz w:val="28"/>
          <w:szCs w:val="28"/>
        </w:rPr>
        <w:t>Legnépszerűbb művészeti és szórakoztatási médium. A rögzítés és a visszajátszás egyaránt technikai eszközökkel történik. A teret, a mozgást, az időbeni változást a maga valóságában képes megörökíteni, majd a néző számára visszaadni.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>Saul fia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 xml:space="preserve">Forgatókönyvíró: Nemes Jeles László és </w:t>
      </w:r>
      <w:proofErr w:type="spellStart"/>
      <w:r w:rsidRPr="00350EB4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35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EB4">
        <w:rPr>
          <w:rFonts w:ascii="Times New Roman" w:hAnsi="Times New Roman" w:cs="Times New Roman"/>
          <w:sz w:val="24"/>
          <w:szCs w:val="24"/>
        </w:rPr>
        <w:t>Royer</w:t>
      </w:r>
      <w:proofErr w:type="spellEnd"/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 xml:space="preserve">Bemutató: </w:t>
      </w:r>
      <w:hyperlink r:id="rId6" w:tooltip="2015" w:history="1">
        <w:r w:rsidRPr="00B65CBA">
          <w:rPr>
            <w:rFonts w:ascii="Times New Roman" w:hAnsi="Times New Roman" w:cs="Times New Roman"/>
            <w:sz w:val="24"/>
            <w:szCs w:val="24"/>
          </w:rPr>
          <w:t>2015</w:t>
        </w:r>
      </w:hyperlink>
      <w:r w:rsidRPr="00350EB4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tooltip="Június 11." w:history="1">
        <w:r w:rsidRPr="00B65CBA">
          <w:rPr>
            <w:rFonts w:ascii="Times New Roman" w:hAnsi="Times New Roman" w:cs="Times New Roman"/>
            <w:sz w:val="24"/>
            <w:szCs w:val="24"/>
          </w:rPr>
          <w:t>június 11.</w:t>
        </w:r>
      </w:hyperlink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>Díjak:</w:t>
      </w:r>
    </w:p>
    <w:p w:rsidR="00B65CBA" w:rsidRPr="00350EB4" w:rsidRDefault="00396DAE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ooltip="Golden Globe-díj a legjobb idegen nyelvű filmnek" w:history="1">
        <w:r w:rsidR="00B65CBA" w:rsidRPr="00B65CBA">
          <w:rPr>
            <w:rFonts w:ascii="Times New Roman" w:hAnsi="Times New Roman" w:cs="Times New Roman"/>
            <w:sz w:val="24"/>
            <w:szCs w:val="24"/>
          </w:rPr>
          <w:t xml:space="preserve">Golden </w:t>
        </w:r>
        <w:proofErr w:type="spellStart"/>
        <w:r w:rsidR="00B65CBA" w:rsidRPr="00B65CBA">
          <w:rPr>
            <w:rFonts w:ascii="Times New Roman" w:hAnsi="Times New Roman" w:cs="Times New Roman"/>
            <w:sz w:val="24"/>
            <w:szCs w:val="24"/>
          </w:rPr>
          <w:t>Globe-díj</w:t>
        </w:r>
        <w:proofErr w:type="spellEnd"/>
      </w:hyperlink>
      <w:r w:rsidR="00B65CBA" w:rsidRPr="00350EB4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B65CBA" w:rsidRDefault="00396DAE" w:rsidP="00B65CB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" w:tooltip="Oscar-díj a legjobb idegen nyelvű filmnek" w:history="1">
        <w:r w:rsidR="00B65CBA" w:rsidRPr="00B65CBA">
          <w:rPr>
            <w:rFonts w:ascii="Times New Roman" w:hAnsi="Times New Roman" w:cs="Times New Roman"/>
            <w:sz w:val="24"/>
            <w:szCs w:val="24"/>
          </w:rPr>
          <w:t>Oscar-díj</w:t>
        </w:r>
      </w:hyperlink>
      <w:r w:rsidR="00B65CBA" w:rsidRPr="00350EB4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>Mindenki (Sing)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>Műfaj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0EB4">
        <w:rPr>
          <w:rFonts w:ascii="Times New Roman" w:hAnsi="Times New Roman" w:cs="Times New Roman"/>
          <w:sz w:val="24"/>
          <w:szCs w:val="24"/>
        </w:rPr>
        <w:t>kisjátékfilm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>Forgatókönyvíró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0EB4">
        <w:rPr>
          <w:rFonts w:ascii="Times New Roman" w:hAnsi="Times New Roman" w:cs="Times New Roman"/>
          <w:sz w:val="24"/>
          <w:szCs w:val="24"/>
        </w:rPr>
        <w:t>Deák Kristóf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>Bemutató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0EB4">
        <w:rPr>
          <w:rFonts w:ascii="Times New Roman" w:hAnsi="Times New Roman" w:cs="Times New Roman"/>
          <w:sz w:val="24"/>
          <w:szCs w:val="24"/>
        </w:rPr>
        <w:t>2016. február 28.</w:t>
      </w:r>
    </w:p>
    <w:p w:rsidR="00B65CBA" w:rsidRPr="00350EB4" w:rsidRDefault="00396DAE" w:rsidP="00B65CBA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10" w:tooltip="Oscar-díj" w:history="1">
        <w:r w:rsidR="00B65CBA" w:rsidRPr="00350EB4">
          <w:rPr>
            <w:rFonts w:ascii="Times New Roman" w:hAnsi="Times New Roman" w:cs="Times New Roman"/>
            <w:sz w:val="24"/>
            <w:szCs w:val="24"/>
          </w:rPr>
          <w:t>Oscar-díj</w:t>
        </w:r>
      </w:hyperlink>
      <w:r w:rsidR="00B65CBA" w:rsidRPr="00350EB4">
        <w:rPr>
          <w:rFonts w:ascii="Times New Roman" w:hAnsi="Times New Roman" w:cs="Times New Roman"/>
          <w:sz w:val="24"/>
          <w:szCs w:val="24"/>
        </w:rPr>
        <w:t xml:space="preserve"> a legjobb élő szereplős rövidfilmnek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>Szabadság, szerelem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t>Műfaj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0EB4">
        <w:rPr>
          <w:rFonts w:ascii="Times New Roman" w:hAnsi="Times New Roman" w:cs="Times New Roman"/>
          <w:sz w:val="24"/>
          <w:szCs w:val="24"/>
        </w:rPr>
        <w:t>filmdráma</w:t>
      </w:r>
    </w:p>
    <w:p w:rsidR="00B65CBA" w:rsidRPr="00350EB4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B4">
        <w:rPr>
          <w:rFonts w:ascii="Times New Roman" w:hAnsi="Times New Roman" w:cs="Times New Roman"/>
          <w:sz w:val="24"/>
          <w:szCs w:val="24"/>
        </w:rPr>
        <w:lastRenderedPageBreak/>
        <w:t>Bemutató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ooltip="2006" w:history="1">
        <w:r w:rsidRPr="00350EB4">
          <w:rPr>
            <w:rFonts w:ascii="Times New Roman" w:hAnsi="Times New Roman" w:cs="Times New Roman"/>
            <w:sz w:val="24"/>
            <w:szCs w:val="24"/>
          </w:rPr>
          <w:t>2006</w:t>
        </w:r>
      </w:hyperlink>
      <w:r w:rsidRPr="00350EB4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Október 23." w:history="1">
        <w:r w:rsidRPr="00350EB4">
          <w:rPr>
            <w:rFonts w:ascii="Times New Roman" w:hAnsi="Times New Roman" w:cs="Times New Roman"/>
            <w:sz w:val="24"/>
            <w:szCs w:val="24"/>
          </w:rPr>
          <w:t>október 23.</w:t>
        </w:r>
      </w:hyperlink>
    </w:p>
    <w:p w:rsidR="00B65CBA" w:rsidRDefault="00B65CBA" w:rsidP="00B65C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Témája: </w:t>
      </w:r>
      <w:hyperlink r:id="rId13" w:tooltip="1956-os forradalom" w:history="1">
        <w:r w:rsidRPr="00350EB4">
          <w:rPr>
            <w:rFonts w:ascii="Times New Roman" w:hAnsi="Times New Roman" w:cs="Times New Roman"/>
            <w:sz w:val="24"/>
            <w:szCs w:val="24"/>
          </w:rPr>
          <w:t>1956-os forradalom eseményei</w:t>
        </w:r>
      </w:hyperlink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Magyar vándor</w:t>
      </w:r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Forgatókönyvíró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tooltip="Harmat Gábor (a lap nem létezik)" w:history="1">
        <w:r w:rsidRPr="006A01BD">
          <w:rPr>
            <w:rFonts w:ascii="Times New Roman" w:hAnsi="Times New Roman" w:cs="Times New Roman"/>
            <w:sz w:val="24"/>
            <w:szCs w:val="24"/>
          </w:rPr>
          <w:t>Harmat Gábor</w:t>
        </w:r>
      </w:hyperlink>
    </w:p>
    <w:p w:rsidR="00B65CBA" w:rsidRPr="00B65CBA" w:rsidRDefault="00B65CBA" w:rsidP="00B65CB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Bemutató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01B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2004" w:history="1">
        <w:r w:rsidRPr="006A01BD">
          <w:rPr>
            <w:rFonts w:ascii="Times New Roman" w:hAnsi="Times New Roman" w:cs="Times New Roman"/>
            <w:sz w:val="24"/>
            <w:szCs w:val="24"/>
          </w:rPr>
          <w:t>2004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tooltip="Február 5." w:history="1">
        <w:r w:rsidRPr="006A01BD">
          <w:rPr>
            <w:rFonts w:ascii="Times New Roman" w:hAnsi="Times New Roman" w:cs="Times New Roman"/>
            <w:sz w:val="24"/>
            <w:szCs w:val="24"/>
          </w:rPr>
          <w:t>február 5.</w:t>
        </w:r>
      </w:hyperlink>
    </w:p>
    <w:p w:rsidR="00B65CBA" w:rsidRDefault="00502AF7" w:rsidP="00B65C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(</w:t>
      </w:r>
      <w:r w:rsidRPr="00502A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Színházművészet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)</w:t>
      </w:r>
      <w:r>
        <w:rPr>
          <w:b/>
          <w:bCs/>
        </w:rPr>
        <w:t xml:space="preserve"> </w:t>
      </w:r>
      <w:r w:rsidRPr="00592251">
        <w:rPr>
          <w:rFonts w:ascii="Times New Roman" w:hAnsi="Times New Roman" w:cs="Times New Roman"/>
          <w:sz w:val="28"/>
          <w:szCs w:val="28"/>
        </w:rPr>
        <w:t>Az előadó-művészetek azon ága, amelynek keretében közönség előtt színjáték útján, beszéddel, mozdulatokkal, hanghatásokkal és látványelemekkel történeteket mutatnak be.</w:t>
      </w:r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Bánk bán</w:t>
      </w:r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Alapmű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tooltip="Bánk bán (dráma)" w:history="1">
        <w:r w:rsidRPr="006A01BD">
          <w:rPr>
            <w:rFonts w:ascii="Times New Roman" w:hAnsi="Times New Roman" w:cs="Times New Roman"/>
            <w:sz w:val="24"/>
            <w:szCs w:val="24"/>
          </w:rPr>
          <w:t>Bánk bán</w:t>
        </w:r>
      </w:hyperlink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A01BD">
        <w:rPr>
          <w:rFonts w:ascii="Times New Roman" w:hAnsi="Times New Roman" w:cs="Times New Roman"/>
          <w:sz w:val="24"/>
          <w:szCs w:val="24"/>
        </w:rPr>
        <w:t>emutató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tooltip="1861" w:history="1">
        <w:r w:rsidRPr="006A01BD">
          <w:rPr>
            <w:rFonts w:ascii="Times New Roman" w:hAnsi="Times New Roman" w:cs="Times New Roman"/>
            <w:sz w:val="24"/>
            <w:szCs w:val="24"/>
          </w:rPr>
          <w:t>1861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tooltip="Március 9." w:history="1">
        <w:r w:rsidRPr="006A01BD">
          <w:rPr>
            <w:rFonts w:ascii="Times New Roman" w:hAnsi="Times New Roman" w:cs="Times New Roman"/>
            <w:sz w:val="24"/>
            <w:szCs w:val="24"/>
          </w:rPr>
          <w:t>március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A01BD">
          <w:rPr>
            <w:rFonts w:ascii="Times New Roman" w:hAnsi="Times New Roman" w:cs="Times New Roman"/>
            <w:sz w:val="24"/>
            <w:szCs w:val="24"/>
          </w:rPr>
          <w:t>9.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Nemzeti Színház" w:history="1">
        <w:r w:rsidRPr="006A01BD">
          <w:rPr>
            <w:rFonts w:ascii="Times New Roman" w:hAnsi="Times New Roman" w:cs="Times New Roman"/>
            <w:sz w:val="24"/>
            <w:szCs w:val="24"/>
          </w:rPr>
          <w:t>Nemzeti Színház</w:t>
        </w:r>
      </w:hyperlink>
    </w:p>
    <w:p w:rsidR="00B65CBA" w:rsidRPr="006A01BD" w:rsidRDefault="00396DAE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tooltip="Erkel Ferenc" w:history="1">
        <w:r w:rsidR="00B65CBA" w:rsidRPr="006A01BD">
          <w:rPr>
            <w:rFonts w:ascii="Times New Roman" w:hAnsi="Times New Roman" w:cs="Times New Roman"/>
            <w:sz w:val="24"/>
            <w:szCs w:val="24"/>
          </w:rPr>
          <w:t>Erkel Ferenc</w:t>
        </w:r>
      </w:hyperlink>
      <w:r w:rsidR="00B65CBA" w:rsidRPr="006A01BD">
        <w:rPr>
          <w:rFonts w:ascii="Times New Roman" w:hAnsi="Times New Roman" w:cs="Times New Roman"/>
          <w:sz w:val="24"/>
          <w:szCs w:val="24"/>
        </w:rPr>
        <w:t xml:space="preserve"> háromfelvonásos </w:t>
      </w:r>
      <w:hyperlink r:id="rId22" w:tooltip="Opera (színmű)" w:history="1">
        <w:r w:rsidR="00B65CBA" w:rsidRPr="006A01BD">
          <w:rPr>
            <w:rFonts w:ascii="Times New Roman" w:hAnsi="Times New Roman" w:cs="Times New Roman"/>
            <w:sz w:val="24"/>
            <w:szCs w:val="24"/>
          </w:rPr>
          <w:t>operája</w:t>
        </w:r>
      </w:hyperlink>
    </w:p>
    <w:p w:rsidR="00B65CBA" w:rsidRDefault="00B65CBA" w:rsidP="00B65CB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 xml:space="preserve">Szövegkönyvét </w:t>
      </w:r>
      <w:hyperlink r:id="rId23" w:tooltip="Egressy Béni" w:history="1">
        <w:r w:rsidRPr="006A01BD">
          <w:rPr>
            <w:rFonts w:ascii="Times New Roman" w:hAnsi="Times New Roman" w:cs="Times New Roman"/>
            <w:sz w:val="24"/>
            <w:szCs w:val="24"/>
          </w:rPr>
          <w:t>Egressy Béni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 írta </w:t>
      </w:r>
      <w:hyperlink r:id="rId24" w:tooltip="Katona József (író)" w:history="1">
        <w:r w:rsidRPr="006A01BD">
          <w:rPr>
            <w:rFonts w:ascii="Times New Roman" w:hAnsi="Times New Roman" w:cs="Times New Roman"/>
            <w:sz w:val="24"/>
            <w:szCs w:val="24"/>
          </w:rPr>
          <w:t>Katona József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Bánk bán (dráma)" w:history="1">
        <w:r w:rsidRPr="006A01BD">
          <w:rPr>
            <w:rFonts w:ascii="Times New Roman" w:hAnsi="Times New Roman" w:cs="Times New Roman"/>
            <w:sz w:val="24"/>
            <w:szCs w:val="24"/>
          </w:rPr>
          <w:t>azonos című drámája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Az ember tragédiája</w:t>
      </w:r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A01BD">
        <w:rPr>
          <w:rFonts w:ascii="Times New Roman" w:hAnsi="Times New Roman" w:cs="Times New Roman"/>
          <w:sz w:val="24"/>
          <w:szCs w:val="24"/>
        </w:rPr>
        <w:t>lapmű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tooltip="Madách Imre (író)" w:history="1">
        <w:r w:rsidRPr="006A01BD">
          <w:rPr>
            <w:rFonts w:ascii="Times New Roman" w:hAnsi="Times New Roman" w:cs="Times New Roman"/>
            <w:sz w:val="24"/>
            <w:szCs w:val="24"/>
          </w:rPr>
          <w:t>Madách Imre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01BD">
        <w:rPr>
          <w:rFonts w:ascii="Times New Roman" w:hAnsi="Times New Roman" w:cs="Times New Roman"/>
          <w:sz w:val="24"/>
          <w:szCs w:val="24"/>
        </w:rPr>
        <w:t>z ember tragédiája</w:t>
      </w:r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 xml:space="preserve">ája: </w:t>
      </w:r>
      <w:r w:rsidRPr="006A01BD">
        <w:rPr>
          <w:rFonts w:ascii="Times New Roman" w:hAnsi="Times New Roman" w:cs="Times New Roman"/>
          <w:sz w:val="24"/>
          <w:szCs w:val="24"/>
        </w:rPr>
        <w:t>az emberiség múltja és jövője</w:t>
      </w:r>
    </w:p>
    <w:p w:rsidR="00B65CBA" w:rsidRDefault="00B65CBA" w:rsidP="00B65CB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50EB4">
        <w:rPr>
          <w:rFonts w:ascii="Times New Roman" w:hAnsi="Times New Roman" w:cs="Times New Roman"/>
          <w:sz w:val="24"/>
          <w:szCs w:val="24"/>
        </w:rPr>
        <w:t>emutató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tooltip="1970" w:history="1">
        <w:r w:rsidRPr="00350EB4">
          <w:rPr>
            <w:rFonts w:ascii="Times New Roman" w:hAnsi="Times New Roman" w:cs="Times New Roman"/>
            <w:sz w:val="24"/>
            <w:szCs w:val="24"/>
          </w:rPr>
          <w:t>1970</w:t>
        </w:r>
      </w:hyperlink>
      <w:r w:rsidRPr="00350EB4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tooltip="December 4." w:history="1">
        <w:r w:rsidRPr="00350EB4">
          <w:rPr>
            <w:rFonts w:ascii="Times New Roman" w:hAnsi="Times New Roman" w:cs="Times New Roman"/>
            <w:sz w:val="24"/>
            <w:szCs w:val="24"/>
          </w:rPr>
          <w:t>december 4.</w:t>
        </w:r>
      </w:hyperlink>
      <w:hyperlink r:id="rId29" w:tooltip="Magyar Állami Operaház" w:history="1">
        <w:r w:rsidRPr="00350EB4">
          <w:rPr>
            <w:rFonts w:ascii="Times New Roman" w:hAnsi="Times New Roman" w:cs="Times New Roman"/>
            <w:sz w:val="24"/>
            <w:szCs w:val="24"/>
          </w:rPr>
          <w:t>Magyar Állami Operaház</w:t>
        </w:r>
      </w:hyperlink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Liliomfi</w:t>
      </w:r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 xml:space="preserve">Alapmű: </w:t>
      </w:r>
      <w:hyperlink r:id="rId30" w:tooltip="Szigligeti Ede" w:history="1">
        <w:r w:rsidRPr="006A01BD">
          <w:rPr>
            <w:rFonts w:ascii="Times New Roman" w:hAnsi="Times New Roman" w:cs="Times New Roman"/>
            <w:sz w:val="24"/>
            <w:szCs w:val="24"/>
          </w:rPr>
          <w:t>Szigligeti Ede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tooltip="Liliomfi (vígjáték)" w:history="1">
        <w:r w:rsidRPr="006A01BD">
          <w:rPr>
            <w:rFonts w:ascii="Times New Roman" w:hAnsi="Times New Roman" w:cs="Times New Roman"/>
            <w:sz w:val="24"/>
            <w:szCs w:val="24"/>
          </w:rPr>
          <w:t>Liliomfi</w:t>
        </w:r>
      </w:hyperlink>
    </w:p>
    <w:p w:rsidR="00B65CBA" w:rsidRPr="006A01BD" w:rsidRDefault="00B65CBA" w:rsidP="00B65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1BD">
        <w:rPr>
          <w:rFonts w:ascii="Times New Roman" w:hAnsi="Times New Roman" w:cs="Times New Roman"/>
          <w:sz w:val="24"/>
          <w:szCs w:val="24"/>
        </w:rPr>
        <w:t>Műfaj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01BD">
        <w:rPr>
          <w:rFonts w:ascii="Times New Roman" w:hAnsi="Times New Roman" w:cs="Times New Roman"/>
          <w:sz w:val="24"/>
          <w:szCs w:val="24"/>
        </w:rPr>
        <w:t>filmvígjáték</w:t>
      </w:r>
    </w:p>
    <w:p w:rsidR="00502AF7" w:rsidRPr="00B65CBA" w:rsidRDefault="00B65CBA" w:rsidP="00B65CBA">
      <w:pPr>
        <w:spacing w:after="240"/>
      </w:pPr>
      <w:r w:rsidRPr="006A01BD">
        <w:rPr>
          <w:rFonts w:ascii="Times New Roman" w:hAnsi="Times New Roman" w:cs="Times New Roman"/>
          <w:sz w:val="24"/>
          <w:szCs w:val="24"/>
        </w:rPr>
        <w:t xml:space="preserve">Bemutató: </w:t>
      </w:r>
      <w:hyperlink r:id="rId32" w:tooltip="1955" w:history="1">
        <w:r w:rsidRPr="006A01BD">
          <w:rPr>
            <w:rFonts w:ascii="Times New Roman" w:hAnsi="Times New Roman" w:cs="Times New Roman"/>
            <w:sz w:val="24"/>
            <w:szCs w:val="24"/>
          </w:rPr>
          <w:t>1955</w:t>
        </w:r>
      </w:hyperlink>
      <w:r w:rsidRPr="006A01BD">
        <w:rPr>
          <w:rFonts w:ascii="Times New Roman" w:hAnsi="Times New Roman" w:cs="Times New Roman"/>
          <w:sz w:val="24"/>
          <w:szCs w:val="24"/>
        </w:rPr>
        <w:t xml:space="preserve">. </w:t>
      </w:r>
      <w:hyperlink r:id="rId33" w:tooltip="Február 24." w:history="1">
        <w:r w:rsidRPr="006A01BD">
          <w:rPr>
            <w:rFonts w:ascii="Times New Roman" w:hAnsi="Times New Roman" w:cs="Times New Roman"/>
            <w:sz w:val="24"/>
            <w:szCs w:val="24"/>
          </w:rPr>
          <w:t>február 24.</w:t>
        </w:r>
      </w:hyperlink>
    </w:p>
    <w:p w:rsidR="00502AF7" w:rsidRDefault="00502AF7" w:rsidP="00502A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02AF7">
        <w:rPr>
          <w:rFonts w:ascii="Times New Roman" w:hAnsi="Times New Roman" w:cs="Times New Roman"/>
          <w:b/>
          <w:bCs/>
          <w:sz w:val="28"/>
          <w:szCs w:val="28"/>
        </w:rPr>
        <w:t>Építészet</w:t>
      </w:r>
      <w:r w:rsidRPr="006E066B">
        <w:rPr>
          <w:rFonts w:ascii="Times New Roman" w:hAnsi="Times New Roman" w:cs="Times New Roman"/>
          <w:sz w:val="28"/>
          <w:szCs w:val="28"/>
        </w:rPr>
        <w:t xml:space="preserve"> az </w:t>
      </w:r>
      <w:hyperlink r:id="rId34" w:tooltip="Épület" w:history="1">
        <w:r w:rsidRPr="00592251">
          <w:rPr>
            <w:rFonts w:ascii="Times New Roman" w:hAnsi="Times New Roman" w:cs="Times New Roman"/>
            <w:sz w:val="28"/>
            <w:szCs w:val="28"/>
          </w:rPr>
          <w:t>épületek</w:t>
        </w:r>
      </w:hyperlink>
      <w:r w:rsidRPr="006E066B">
        <w:rPr>
          <w:rFonts w:ascii="Times New Roman" w:hAnsi="Times New Roman" w:cs="Times New Roman"/>
          <w:sz w:val="28"/>
          <w:szCs w:val="28"/>
        </w:rPr>
        <w:t xml:space="preserve"> és építmények létrehozása, tágabb értelemben az épített környezet kialakítása.</w:t>
      </w:r>
    </w:p>
    <w:p w:rsidR="00502AF7" w:rsidRPr="0026324E" w:rsidRDefault="00502AF7" w:rsidP="00502A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Halászbástya</w:t>
      </w:r>
      <w:r w:rsidRPr="0026324E">
        <w:rPr>
          <w:rFonts w:ascii="Times New Roman" w:hAnsi="Times New Roman" w:cs="Times New Roman"/>
          <w:sz w:val="24"/>
          <w:szCs w:val="24"/>
        </w:rPr>
        <w:t xml:space="preserve"> Budapest egyik legismertebb műemléke, amely a budai várban, található. Csúcsos süvegű kőtornyai a hét magyar honfoglaló vezért szimbolizálják. A neve arra utal, hogy a középkorban a várfalnak ezt a részét a halászok céhe védte. Az építési évei az 1899-1902-es évekre tehetőek. Tervezője: Schulek Frigyes</w:t>
      </w:r>
    </w:p>
    <w:p w:rsidR="00502AF7" w:rsidRPr="0026324E" w:rsidRDefault="00502AF7" w:rsidP="00502A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Széchenyi lánchíd</w:t>
      </w:r>
      <w:r w:rsidRPr="0026324E">
        <w:rPr>
          <w:rFonts w:ascii="Times New Roman" w:hAnsi="Times New Roman" w:cs="Times New Roman"/>
          <w:sz w:val="24"/>
          <w:szCs w:val="24"/>
        </w:rPr>
        <w:t xml:space="preserve"> a Buda és Pest közötti állandó összeköttetést biztosító legrégibb híd. 1849. nov. 20-án adták át. A magyar főváros egyik jelképe. Építését gróf Széchenyi István kezdeményezte és finanszírozását báró Sina György szervezte. Tervezője William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Tierney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Clark</w:t>
      </w:r>
    </w:p>
    <w:p w:rsidR="00502AF7" w:rsidRPr="0026324E" w:rsidRDefault="00502AF7" w:rsidP="00502A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 budavári Nagyboldogasszony-templom, ismertebb nevén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Mátyás-templom</w:t>
      </w:r>
      <w:r w:rsidRPr="0026324E">
        <w:rPr>
          <w:rFonts w:ascii="Times New Roman" w:hAnsi="Times New Roman" w:cs="Times New Roman"/>
          <w:sz w:val="24"/>
          <w:szCs w:val="24"/>
        </w:rPr>
        <w:t>, nagy történelmi múltra visszatekintő műemlék épület. A gótikus templom tervezője Schulek Frigyes</w:t>
      </w:r>
    </w:p>
    <w:p w:rsidR="00502AF7" w:rsidRPr="0026324E" w:rsidRDefault="00502AF7" w:rsidP="00502A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Az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Országház</w:t>
      </w:r>
      <w:r w:rsidRPr="0026324E">
        <w:rPr>
          <w:rFonts w:ascii="Times New Roman" w:hAnsi="Times New Roman" w:cs="Times New Roman"/>
          <w:sz w:val="24"/>
          <w:szCs w:val="24"/>
        </w:rPr>
        <w:t xml:space="preserve"> Budapest egyik legismertebb középülete. Az építésének az évei 1885 és 1904 közé tehetőek. A világ harmadik legnagyobb parlamentje és 1987 óta a világörökségünk része. Felhasznált anyagok tégla, mészkő, díszkövek. Tervezője Steindl Imre</w:t>
      </w:r>
    </w:p>
    <w:p w:rsidR="00502AF7" w:rsidRPr="0026324E" w:rsidRDefault="00502AF7" w:rsidP="00502A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 hatvani </w:t>
      </w:r>
      <w:proofErr w:type="spellStart"/>
      <w:r w:rsidRPr="00502AF7">
        <w:rPr>
          <w:rFonts w:ascii="Times New Roman" w:hAnsi="Times New Roman" w:cs="Times New Roman"/>
          <w:b/>
          <w:bCs/>
          <w:sz w:val="24"/>
          <w:szCs w:val="24"/>
        </w:rPr>
        <w:t>Grassalkovich-kastély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 város főterén található épület. 1754 és 1763 között épült. Építészei: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Oraschek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Ignác,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Mayerhoffer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András, Jung József. Az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épületbenben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2014-ben nyílt meg a Széchenyi Zsigmond Vadászati Múzeum.</w:t>
      </w:r>
    </w:p>
    <w:p w:rsidR="00502AF7" w:rsidRPr="0026324E" w:rsidRDefault="00502AF7" w:rsidP="00502A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A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Tihanyi</w:t>
      </w:r>
      <w:r w:rsidRPr="0026324E">
        <w:rPr>
          <w:rFonts w:ascii="Times New Roman" w:hAnsi="Times New Roman" w:cs="Times New Roman"/>
          <w:sz w:val="24"/>
          <w:szCs w:val="24"/>
        </w:rPr>
        <w:t xml:space="preserve"> Bencés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Apátság</w:t>
      </w:r>
      <w:r w:rsidRPr="0026324E">
        <w:rPr>
          <w:rFonts w:ascii="Times New Roman" w:hAnsi="Times New Roman" w:cs="Times New Roman"/>
          <w:sz w:val="24"/>
          <w:szCs w:val="24"/>
        </w:rPr>
        <w:t xml:space="preserve">ot a Tihanyi-félsziget vulkanikus hegysorának kelet felé meredeken leszakadó peremén alapította I. András király 1055-ben, Szent Ányos és Szűz Mária tiszteletére. Tervezője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Wittwer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Márton</w:t>
      </w:r>
    </w:p>
    <w:p w:rsidR="00502AF7" w:rsidRDefault="00502AF7" w:rsidP="0059225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6324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502AF7">
        <w:rPr>
          <w:rFonts w:ascii="Times New Roman" w:hAnsi="Times New Roman" w:cs="Times New Roman"/>
          <w:b/>
          <w:bCs/>
          <w:sz w:val="24"/>
          <w:szCs w:val="24"/>
        </w:rPr>
        <w:t>Keleti pályaudvar</w:t>
      </w:r>
      <w:r w:rsidRPr="0026324E">
        <w:rPr>
          <w:rFonts w:ascii="Times New Roman" w:hAnsi="Times New Roman" w:cs="Times New Roman"/>
          <w:sz w:val="24"/>
          <w:szCs w:val="24"/>
        </w:rPr>
        <w:t xml:space="preserve"> Budapest legforgalmasabb személypályaudvara. Neve nemcsak a földrajzi fekvésére utal, hanem a keleten fekvő Erdéllyel és a Balkánnal fenntartott kapcsolatára is. Tulajdonosa Magyar Államvasutak Zrt. (MÁV). 1884-ben nyitották meg. Építészei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Feketeházy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János,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Rochlitz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Gyula</w:t>
      </w:r>
    </w:p>
    <w:p w:rsidR="00826C71" w:rsidRPr="00502AF7" w:rsidRDefault="00592251" w:rsidP="00502AF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92251">
        <w:rPr>
          <w:rFonts w:ascii="Times New Roman" w:hAnsi="Times New Roman" w:cs="Times New Roman"/>
          <w:sz w:val="28"/>
          <w:szCs w:val="28"/>
        </w:rPr>
        <w:t xml:space="preserve">A fotográfia vagy </w:t>
      </w:r>
      <w:r w:rsidRPr="00592251">
        <w:rPr>
          <w:rFonts w:ascii="Times New Roman" w:hAnsi="Times New Roman" w:cs="Times New Roman"/>
          <w:b/>
          <w:bCs/>
          <w:sz w:val="28"/>
          <w:szCs w:val="28"/>
        </w:rPr>
        <w:t>fényképészet</w:t>
      </w:r>
      <w:r w:rsidRPr="00592251">
        <w:rPr>
          <w:rFonts w:ascii="Times New Roman" w:hAnsi="Times New Roman" w:cs="Times New Roman"/>
          <w:sz w:val="28"/>
          <w:szCs w:val="28"/>
        </w:rPr>
        <w:t xml:space="preserve"> a fény által közvetített képi információk rögzítése technikai eszközök (fényképezőgép, fényérzékeny anyag stb.) segítségével.</w:t>
      </w:r>
    </w:p>
    <w:sectPr w:rsidR="00826C71" w:rsidRPr="00502AF7" w:rsidSect="00801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9CD"/>
    <w:multiLevelType w:val="hybridMultilevel"/>
    <w:tmpl w:val="8DD25958"/>
    <w:lvl w:ilvl="0" w:tplc="A2C630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0775"/>
    <w:multiLevelType w:val="multilevel"/>
    <w:tmpl w:val="6C0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801F6"/>
    <w:multiLevelType w:val="multilevel"/>
    <w:tmpl w:val="B80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D7078"/>
    <w:multiLevelType w:val="multilevel"/>
    <w:tmpl w:val="E0E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F3818"/>
    <w:multiLevelType w:val="hybridMultilevel"/>
    <w:tmpl w:val="4FF02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1"/>
    <w:rsid w:val="0007210A"/>
    <w:rsid w:val="00161E3B"/>
    <w:rsid w:val="001C4B05"/>
    <w:rsid w:val="00396DAE"/>
    <w:rsid w:val="00502AF7"/>
    <w:rsid w:val="00592251"/>
    <w:rsid w:val="00826C71"/>
    <w:rsid w:val="00B65CBA"/>
    <w:rsid w:val="00EF41C8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251"/>
  </w:style>
  <w:style w:type="paragraph" w:styleId="Cmsor2">
    <w:name w:val="heading 2"/>
    <w:basedOn w:val="Norml"/>
    <w:link w:val="Cmsor2Char"/>
    <w:uiPriority w:val="9"/>
    <w:qFormat/>
    <w:rsid w:val="00592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9225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592251"/>
  </w:style>
  <w:style w:type="paragraph" w:styleId="NormlWeb">
    <w:name w:val="Normal (Web)"/>
    <w:basedOn w:val="Norml"/>
    <w:uiPriority w:val="99"/>
    <w:unhideWhenUsed/>
    <w:rsid w:val="005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92251"/>
    <w:rPr>
      <w:color w:val="0000FF"/>
      <w:u w:val="single"/>
    </w:rPr>
  </w:style>
  <w:style w:type="character" w:customStyle="1" w:styleId="3oh-">
    <w:name w:val="_3oh-"/>
    <w:basedOn w:val="Bekezdsalapbettpusa"/>
    <w:rsid w:val="00592251"/>
  </w:style>
  <w:style w:type="paragraph" w:styleId="Listaszerbekezds">
    <w:name w:val="List Paragraph"/>
    <w:basedOn w:val="Norml"/>
    <w:uiPriority w:val="34"/>
    <w:qFormat/>
    <w:rsid w:val="0059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251"/>
  </w:style>
  <w:style w:type="paragraph" w:styleId="Cmsor2">
    <w:name w:val="heading 2"/>
    <w:basedOn w:val="Norml"/>
    <w:link w:val="Cmsor2Char"/>
    <w:uiPriority w:val="9"/>
    <w:qFormat/>
    <w:rsid w:val="00592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9225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592251"/>
  </w:style>
  <w:style w:type="paragraph" w:styleId="NormlWeb">
    <w:name w:val="Normal (Web)"/>
    <w:basedOn w:val="Norml"/>
    <w:uiPriority w:val="99"/>
    <w:unhideWhenUsed/>
    <w:rsid w:val="005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92251"/>
    <w:rPr>
      <w:color w:val="0000FF"/>
      <w:u w:val="single"/>
    </w:rPr>
  </w:style>
  <w:style w:type="character" w:customStyle="1" w:styleId="3oh-">
    <w:name w:val="_3oh-"/>
    <w:basedOn w:val="Bekezdsalapbettpusa"/>
    <w:rsid w:val="00592251"/>
  </w:style>
  <w:style w:type="paragraph" w:styleId="Listaszerbekezds">
    <w:name w:val="List Paragraph"/>
    <w:basedOn w:val="Norml"/>
    <w:uiPriority w:val="34"/>
    <w:qFormat/>
    <w:rsid w:val="0059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Golden_Globe-d%C3%ADj_a_legjobb_idegen_nyelv%C5%B1_filmnek" TargetMode="External"/><Relationship Id="rId13" Type="http://schemas.openxmlformats.org/officeDocument/2006/relationships/hyperlink" Target="https://hu.wikipedia.org/wiki/1956-os_forradalom" TargetMode="External"/><Relationship Id="rId18" Type="http://schemas.openxmlformats.org/officeDocument/2006/relationships/hyperlink" Target="https://hu.wikipedia.org/wiki/1861" TargetMode="External"/><Relationship Id="rId26" Type="http://schemas.openxmlformats.org/officeDocument/2006/relationships/hyperlink" Target="https://hu.wikipedia.org/wiki/Mad%C3%A1ch_Imre_(%C3%ADr%C3%B3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u.wikipedia.org/wiki/Erkel_Ferenc" TargetMode="External"/><Relationship Id="rId34" Type="http://schemas.openxmlformats.org/officeDocument/2006/relationships/hyperlink" Target="https://hu.wikipedia.org/wiki/%C3%89p%C3%BClet" TargetMode="External"/><Relationship Id="rId7" Type="http://schemas.openxmlformats.org/officeDocument/2006/relationships/hyperlink" Target="https://hu.wikipedia.org/wiki/J%C3%BAnius_11." TargetMode="External"/><Relationship Id="rId12" Type="http://schemas.openxmlformats.org/officeDocument/2006/relationships/hyperlink" Target="https://hu.wikipedia.org/wiki/Okt%C3%B3ber_23." TargetMode="External"/><Relationship Id="rId17" Type="http://schemas.openxmlformats.org/officeDocument/2006/relationships/hyperlink" Target="https://hu.wikipedia.org/wiki/B%C3%A1nk_b%C3%A1n_(dr%C3%A1ma)" TargetMode="External"/><Relationship Id="rId25" Type="http://schemas.openxmlformats.org/officeDocument/2006/relationships/hyperlink" Target="https://hu.wikipedia.org/wiki/B%C3%A1nk_b%C3%A1n_(dr%C3%A1ma)" TargetMode="External"/><Relationship Id="rId33" Type="http://schemas.openxmlformats.org/officeDocument/2006/relationships/hyperlink" Target="https://hu.wikipedia.org/wiki/Febru%C3%A1r_24.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Febru%C3%A1r_5." TargetMode="External"/><Relationship Id="rId20" Type="http://schemas.openxmlformats.org/officeDocument/2006/relationships/hyperlink" Target="https://hu.wikipedia.org/wiki/Nemzeti_Sz%C3%ADnh%C3%A1z" TargetMode="External"/><Relationship Id="rId29" Type="http://schemas.openxmlformats.org/officeDocument/2006/relationships/hyperlink" Target="https://hu.wikipedia.org/wiki/Magyar_%C3%81llami_Operah%C3%A1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2015" TargetMode="External"/><Relationship Id="rId11" Type="http://schemas.openxmlformats.org/officeDocument/2006/relationships/hyperlink" Target="https://hu.wikipedia.org/wiki/2006" TargetMode="External"/><Relationship Id="rId24" Type="http://schemas.openxmlformats.org/officeDocument/2006/relationships/hyperlink" Target="https://hu.wikipedia.org/wiki/Katona_J%C3%B3zsef_(%C3%ADr%C3%B3)" TargetMode="External"/><Relationship Id="rId32" Type="http://schemas.openxmlformats.org/officeDocument/2006/relationships/hyperlink" Target="https://hu.wikipedia.org/wiki/1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2004" TargetMode="External"/><Relationship Id="rId23" Type="http://schemas.openxmlformats.org/officeDocument/2006/relationships/hyperlink" Target="https://hu.wikipedia.org/wiki/Egressy_B%C3%A9ni" TargetMode="External"/><Relationship Id="rId28" Type="http://schemas.openxmlformats.org/officeDocument/2006/relationships/hyperlink" Target="https://hu.wikipedia.org/wiki/December_4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u.wikipedia.org/wiki/Oscar-d%C3%ADj" TargetMode="External"/><Relationship Id="rId19" Type="http://schemas.openxmlformats.org/officeDocument/2006/relationships/hyperlink" Target="https://hu.wikipedia.org/wiki/M%C3%A1rcius_9." TargetMode="External"/><Relationship Id="rId31" Type="http://schemas.openxmlformats.org/officeDocument/2006/relationships/hyperlink" Target="https://hu.wikipedia.org/wiki/Liliomfi_(v%C3%ADgj%C3%A1t%C3%A9k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Oscar-d%C3%ADj_a_legjobb_idegen_nyelv%C5%B1_filmnek" TargetMode="External"/><Relationship Id="rId14" Type="http://schemas.openxmlformats.org/officeDocument/2006/relationships/hyperlink" Target="https://hu.wikipedia.org/w/index.php?title=Harmat_G%C3%A1bor&amp;action=edit&amp;redlink=1" TargetMode="External"/><Relationship Id="rId22" Type="http://schemas.openxmlformats.org/officeDocument/2006/relationships/hyperlink" Target="https://hu.wikipedia.org/wiki/Opera_(sz%C3%ADnm%C5%B1)" TargetMode="External"/><Relationship Id="rId27" Type="http://schemas.openxmlformats.org/officeDocument/2006/relationships/hyperlink" Target="https://hu.wikipedia.org/wiki/1970" TargetMode="External"/><Relationship Id="rId30" Type="http://schemas.openxmlformats.org/officeDocument/2006/relationships/hyperlink" Target="https://hu.wikipedia.org/wiki/Szigligeti_Ed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MSZÁgi</cp:lastModifiedBy>
  <cp:revision>5</cp:revision>
  <dcterms:created xsi:type="dcterms:W3CDTF">2019-10-07T20:19:00Z</dcterms:created>
  <dcterms:modified xsi:type="dcterms:W3CDTF">2019-11-26T19:53:00Z</dcterms:modified>
</cp:coreProperties>
</file>