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C0" w:rsidRDefault="00582370" w:rsidP="00047DD0">
      <w:pPr>
        <w:jc w:val="both"/>
        <w:rPr>
          <w:rFonts w:ascii="Georgia" w:hAnsi="Georgia"/>
          <w:sz w:val="32"/>
        </w:rPr>
      </w:pPr>
      <w:proofErr w:type="spellStart"/>
      <w:r w:rsidRPr="00582370">
        <w:rPr>
          <w:rFonts w:ascii="Georgia" w:hAnsi="Georgia"/>
          <w:sz w:val="32"/>
        </w:rPr>
        <w:t>Hu</w:t>
      </w:r>
      <w:r>
        <w:rPr>
          <w:rFonts w:ascii="Georgia" w:hAnsi="Georgia"/>
          <w:sz w:val="32"/>
        </w:rPr>
        <w:t>ngarikum’s</w:t>
      </w:r>
      <w:proofErr w:type="spellEnd"/>
    </w:p>
    <w:p w:rsidR="00582370" w:rsidRDefault="00582370" w:rsidP="00047DD0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Foods:</w:t>
      </w:r>
    </w:p>
    <w:p w:rsidR="00582370" w:rsidRPr="0038267F" w:rsidRDefault="00582370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Csaba</w:t>
      </w:r>
      <w:r w:rsidR="00047DD0">
        <w:rPr>
          <w:rFonts w:ascii="Georgia" w:hAnsi="Georgia"/>
          <w:sz w:val="28"/>
        </w:rPr>
        <w:t>i</w:t>
      </w:r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sausage</w:t>
      </w:r>
      <w:proofErr w:type="spellEnd"/>
      <w:r>
        <w:rPr>
          <w:rFonts w:ascii="Georgia" w:hAnsi="Georgia"/>
          <w:sz w:val="28"/>
        </w:rPr>
        <w:t xml:space="preserve">: </w:t>
      </w:r>
      <w:proofErr w:type="spellStart"/>
      <w:r>
        <w:rPr>
          <w:rFonts w:ascii="Georgia" w:hAnsi="Georgia"/>
          <w:sz w:val="28"/>
        </w:rPr>
        <w:t>Previously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sausages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were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seasoned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with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pepper</w:t>
      </w:r>
      <w:proofErr w:type="spellEnd"/>
      <w:r w:rsidRPr="00582370">
        <w:rPr>
          <w:rFonts w:ascii="Georgia" w:hAnsi="Georgia"/>
          <w:sz w:val="28"/>
        </w:rPr>
        <w:t xml:space="preserve">, </w:t>
      </w:r>
      <w:proofErr w:type="spellStart"/>
      <w:r w:rsidRPr="00582370">
        <w:rPr>
          <w:rFonts w:ascii="Georgia" w:hAnsi="Georgia"/>
          <w:sz w:val="28"/>
        </w:rPr>
        <w:t>but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due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to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the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blockade</w:t>
      </w:r>
      <w:proofErr w:type="spellEnd"/>
      <w:r w:rsidRPr="00582370">
        <w:rPr>
          <w:rFonts w:ascii="Georgia" w:hAnsi="Georgia"/>
          <w:sz w:val="28"/>
        </w:rPr>
        <w:t xml:space="preserve"> of </w:t>
      </w:r>
      <w:proofErr w:type="spellStart"/>
      <w:r w:rsidRPr="00582370">
        <w:rPr>
          <w:rFonts w:ascii="Georgia" w:hAnsi="Georgia"/>
          <w:sz w:val="28"/>
        </w:rPr>
        <w:t>the</w:t>
      </w:r>
      <w:proofErr w:type="spellEnd"/>
      <w:r w:rsidRPr="00582370">
        <w:rPr>
          <w:rFonts w:ascii="Georgia" w:hAnsi="Georgia"/>
          <w:sz w:val="28"/>
        </w:rPr>
        <w:t xml:space="preserve"> English </w:t>
      </w:r>
      <w:proofErr w:type="spellStart"/>
      <w:r w:rsidRPr="00582370">
        <w:rPr>
          <w:rFonts w:ascii="Georgia" w:hAnsi="Georgia"/>
          <w:sz w:val="28"/>
        </w:rPr>
        <w:t>War</w:t>
      </w:r>
      <w:proofErr w:type="spellEnd"/>
      <w:r w:rsidRPr="00582370">
        <w:rPr>
          <w:rFonts w:ascii="Georgia" w:hAnsi="Georgia"/>
          <w:sz w:val="28"/>
        </w:rPr>
        <w:t xml:space="preserve"> of</w:t>
      </w:r>
      <w:r>
        <w:rPr>
          <w:rFonts w:ascii="Georgia" w:hAnsi="Georgia"/>
          <w:sz w:val="28"/>
        </w:rPr>
        <w:t xml:space="preserve"> 1809, </w:t>
      </w:r>
      <w:proofErr w:type="spellStart"/>
      <w:r>
        <w:rPr>
          <w:rFonts w:ascii="Georgia" w:hAnsi="Georgia"/>
          <w:sz w:val="28"/>
        </w:rPr>
        <w:t>peppers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weren’t</w:t>
      </w:r>
      <w:proofErr w:type="spellEnd"/>
      <w:r>
        <w:rPr>
          <w:rFonts w:ascii="Georgia" w:hAnsi="Georgia"/>
          <w:sz w:val="28"/>
        </w:rPr>
        <w:t xml:space="preserve"> </w:t>
      </w:r>
      <w:proofErr w:type="spellStart"/>
      <w:r>
        <w:rPr>
          <w:rFonts w:ascii="Georgia" w:hAnsi="Georgia"/>
          <w:sz w:val="28"/>
        </w:rPr>
        <w:t>available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for</w:t>
      </w:r>
      <w:proofErr w:type="spellEnd"/>
      <w:r w:rsidRPr="00582370">
        <w:rPr>
          <w:rFonts w:ascii="Georgia" w:hAnsi="Georgia"/>
          <w:sz w:val="28"/>
        </w:rPr>
        <w:t xml:space="preserve"> a </w:t>
      </w:r>
      <w:proofErr w:type="spellStart"/>
      <w:r w:rsidRPr="00582370">
        <w:rPr>
          <w:rFonts w:ascii="Georgia" w:hAnsi="Georgia"/>
          <w:sz w:val="28"/>
        </w:rPr>
        <w:t>while</w:t>
      </w:r>
      <w:proofErr w:type="spellEnd"/>
      <w:r w:rsidRPr="00582370">
        <w:rPr>
          <w:rFonts w:ascii="Georgia" w:hAnsi="Georgia"/>
          <w:sz w:val="28"/>
        </w:rPr>
        <w:t xml:space="preserve">, </w:t>
      </w:r>
      <w:proofErr w:type="spellStart"/>
      <w:r w:rsidRPr="00582370">
        <w:rPr>
          <w:rFonts w:ascii="Georgia" w:hAnsi="Georgia"/>
          <w:sz w:val="28"/>
        </w:rPr>
        <w:t>so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the</w:t>
      </w:r>
      <w:proofErr w:type="spellEnd"/>
      <w:r w:rsidRPr="00582370">
        <w:rPr>
          <w:rFonts w:ascii="Georgia" w:hAnsi="Georgia"/>
          <w:sz w:val="28"/>
        </w:rPr>
        <w:t xml:space="preserve"> local </w:t>
      </w:r>
      <w:proofErr w:type="spellStart"/>
      <w:r w:rsidRPr="00582370">
        <w:rPr>
          <w:rFonts w:ascii="Georgia" w:hAnsi="Georgia"/>
          <w:sz w:val="28"/>
        </w:rPr>
        <w:t>population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began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to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use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home-grown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peppers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as</w:t>
      </w:r>
      <w:proofErr w:type="spellEnd"/>
      <w:r w:rsidRPr="00582370">
        <w:rPr>
          <w:rFonts w:ascii="Georgia" w:hAnsi="Georgia"/>
          <w:sz w:val="28"/>
        </w:rPr>
        <w:t xml:space="preserve"> </w:t>
      </w:r>
      <w:proofErr w:type="spellStart"/>
      <w:r w:rsidRPr="00582370">
        <w:rPr>
          <w:rFonts w:ascii="Georgia" w:hAnsi="Georgia"/>
          <w:sz w:val="28"/>
        </w:rPr>
        <w:t>spices</w:t>
      </w:r>
      <w:proofErr w:type="spellEnd"/>
      <w:r w:rsidRPr="00582370">
        <w:rPr>
          <w:rFonts w:ascii="Georgia" w:hAnsi="Georgia"/>
          <w:sz w:val="28"/>
        </w:rPr>
        <w:t>.</w:t>
      </w:r>
      <w:r w:rsidRPr="00582370">
        <w:rPr>
          <w:rFonts w:ascii="Arial" w:eastAsia="Times New Roman" w:hAnsi="Arial" w:cs="Arial"/>
          <w:color w:val="222222"/>
          <w:sz w:val="42"/>
          <w:szCs w:val="42"/>
          <w:bdr w:val="none" w:sz="0" w:space="0" w:color="auto" w:frame="1"/>
          <w:lang w:eastAsia="hu-HU"/>
        </w:rPr>
        <w:t xml:space="preserve"> </w:t>
      </w:r>
      <w:r w:rsidRPr="00582370">
        <w:rPr>
          <w:rFonts w:ascii="Georgia" w:hAnsi="Georgia"/>
          <w:sz w:val="28"/>
          <w:lang/>
        </w:rPr>
        <w:t xml:space="preserve">The </w:t>
      </w:r>
      <w:proofErr w:type="spellStart"/>
      <w:r w:rsidRPr="00582370">
        <w:rPr>
          <w:rFonts w:ascii="Georgia" w:hAnsi="Georgia"/>
          <w:sz w:val="28"/>
          <w:lang/>
        </w:rPr>
        <w:t>Csaba</w:t>
      </w:r>
      <w:r w:rsidR="00047DD0">
        <w:rPr>
          <w:rFonts w:ascii="Georgia" w:hAnsi="Georgia"/>
          <w:sz w:val="28"/>
          <w:lang/>
        </w:rPr>
        <w:t>i</w:t>
      </w:r>
      <w:proofErr w:type="spellEnd"/>
      <w:r w:rsidRPr="00582370">
        <w:rPr>
          <w:rFonts w:ascii="Georgia" w:hAnsi="Georgia"/>
          <w:sz w:val="28"/>
          <w:lang/>
        </w:rPr>
        <w:t xml:space="preserve"> sausage making, the recipe and the related habits have been passed down from father to son for generations.</w:t>
      </w:r>
      <w:r w:rsidRPr="00582370">
        <w:t xml:space="preserve"> </w:t>
      </w:r>
      <w:r w:rsidR="007C50D8">
        <w:rPr>
          <w:rFonts w:ascii="Georgia" w:hAnsi="Georgia"/>
          <w:sz w:val="28"/>
          <w:lang/>
        </w:rPr>
        <w:t xml:space="preserve">Csaba </w:t>
      </w:r>
      <w:r w:rsidRPr="00582370">
        <w:rPr>
          <w:rFonts w:ascii="Georgia" w:hAnsi="Georgia"/>
          <w:sz w:val="28"/>
          <w:lang/>
        </w:rPr>
        <w:t>sausage is a well-known brand throughout the Carpathian Basin, but also well-known overseas, Australia, North and South America.</w:t>
      </w:r>
    </w:p>
    <w:p w:rsidR="0038267F" w:rsidRPr="0038267F" w:rsidRDefault="0038267F" w:rsidP="00047DD0">
      <w:pPr>
        <w:pStyle w:val="Listaszerbekezds"/>
        <w:jc w:val="both"/>
        <w:rPr>
          <w:rFonts w:ascii="Georgia" w:hAnsi="Georgia"/>
          <w:sz w:val="28"/>
        </w:rPr>
      </w:pPr>
    </w:p>
    <w:p w:rsidR="0038267F" w:rsidRDefault="0038267F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 w:rsidRPr="0038267F">
        <w:rPr>
          <w:rFonts w:ascii="Georgia" w:hAnsi="Georgia"/>
          <w:sz w:val="28"/>
          <w:lang/>
        </w:rPr>
        <w:t xml:space="preserve">Winter salami: </w:t>
      </w:r>
      <w:r w:rsidRPr="0038267F">
        <w:rPr>
          <w:rFonts w:ascii="Georgia" w:hAnsi="Georgia"/>
          <w:sz w:val="28"/>
        </w:rPr>
        <w:t xml:space="preserve">Ármin </w:t>
      </w:r>
      <w:proofErr w:type="spellStart"/>
      <w:r w:rsidRPr="0038267F">
        <w:rPr>
          <w:rFonts w:ascii="Georgia" w:hAnsi="Georgia"/>
          <w:sz w:val="28"/>
        </w:rPr>
        <w:t>Herz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based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on</w:t>
      </w:r>
      <w:proofErr w:type="spellEnd"/>
      <w:r w:rsidRPr="0038267F">
        <w:rPr>
          <w:rFonts w:ascii="Georgia" w:hAnsi="Georgia"/>
          <w:sz w:val="28"/>
        </w:rPr>
        <w:t xml:space="preserve"> a 19th </w:t>
      </w:r>
      <w:proofErr w:type="spellStart"/>
      <w:r w:rsidRPr="0038267F">
        <w:rPr>
          <w:rFonts w:ascii="Georgia" w:hAnsi="Georgia"/>
          <w:sz w:val="28"/>
        </w:rPr>
        <w:t>century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original</w:t>
      </w:r>
      <w:proofErr w:type="spellEnd"/>
      <w:r w:rsidRPr="0038267F">
        <w:rPr>
          <w:rFonts w:ascii="Georgia" w:hAnsi="Georgia"/>
          <w:sz w:val="28"/>
        </w:rPr>
        <w:t xml:space="preserve"> recipe </w:t>
      </w:r>
      <w:proofErr w:type="spellStart"/>
      <w:r w:rsidRPr="0038267F">
        <w:rPr>
          <w:rFonts w:ascii="Georgia" w:hAnsi="Georgia"/>
          <w:sz w:val="28"/>
        </w:rPr>
        <w:t>with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unique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seasoning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first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class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premium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product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from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selected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raw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materials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beech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smoke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traditional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maturation</w:t>
      </w:r>
      <w:proofErr w:type="spellEnd"/>
      <w:r w:rsidRPr="0038267F">
        <w:rPr>
          <w:rFonts w:ascii="Georgia" w:hAnsi="Georgia"/>
          <w:sz w:val="28"/>
        </w:rPr>
        <w:t xml:space="preserve">. </w:t>
      </w:r>
      <w:proofErr w:type="spellStart"/>
      <w:r w:rsidRPr="0038267F">
        <w:rPr>
          <w:rFonts w:ascii="Georgia" w:hAnsi="Georgia"/>
          <w:sz w:val="28"/>
        </w:rPr>
        <w:t>Its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unique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taste</w:t>
      </w:r>
      <w:proofErr w:type="spellEnd"/>
      <w:r w:rsidRPr="0038267F">
        <w:rPr>
          <w:rFonts w:ascii="Georgia" w:hAnsi="Georgia"/>
          <w:sz w:val="28"/>
        </w:rPr>
        <w:t xml:space="preserve"> and </w:t>
      </w:r>
      <w:proofErr w:type="spellStart"/>
      <w:r w:rsidRPr="0038267F">
        <w:rPr>
          <w:rFonts w:ascii="Georgia" w:hAnsi="Georgia"/>
          <w:sz w:val="28"/>
        </w:rPr>
        <w:t>scent</w:t>
      </w:r>
      <w:proofErr w:type="spellEnd"/>
      <w:r w:rsidRPr="0038267F">
        <w:rPr>
          <w:rFonts w:ascii="Georgia" w:hAnsi="Georgia"/>
          <w:sz w:val="28"/>
        </w:rPr>
        <w:t xml:space="preserve"> is </w:t>
      </w:r>
      <w:proofErr w:type="spellStart"/>
      <w:r w:rsidRPr="0038267F">
        <w:rPr>
          <w:rFonts w:ascii="Georgia" w:hAnsi="Georgia"/>
          <w:sz w:val="28"/>
        </w:rPr>
        <w:t>dominated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by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white</w:t>
      </w:r>
      <w:proofErr w:type="spellEnd"/>
      <w:r w:rsidRPr="0038267F">
        <w:rPr>
          <w:rFonts w:ascii="Georgia" w:hAnsi="Georgia"/>
          <w:sz w:val="28"/>
        </w:rPr>
        <w:t xml:space="preserve"> and </w:t>
      </w:r>
      <w:proofErr w:type="spellStart"/>
      <w:r w:rsidRPr="0038267F">
        <w:rPr>
          <w:rFonts w:ascii="Georgia" w:hAnsi="Georgia"/>
          <w:sz w:val="28"/>
        </w:rPr>
        <w:t>carnation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pepper</w:t>
      </w:r>
      <w:proofErr w:type="spellEnd"/>
      <w:r w:rsidRPr="0038267F">
        <w:rPr>
          <w:rFonts w:ascii="Georgia" w:hAnsi="Georgia"/>
          <w:sz w:val="28"/>
        </w:rPr>
        <w:t xml:space="preserve">, </w:t>
      </w:r>
      <w:proofErr w:type="spellStart"/>
      <w:r w:rsidRPr="0038267F">
        <w:rPr>
          <w:rFonts w:ascii="Georgia" w:hAnsi="Georgia"/>
          <w:sz w:val="28"/>
        </w:rPr>
        <w:t>complemented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by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the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pleasant</w:t>
      </w:r>
      <w:proofErr w:type="spellEnd"/>
      <w:r w:rsidRPr="0038267F">
        <w:rPr>
          <w:rFonts w:ascii="Georgia" w:hAnsi="Georgia"/>
          <w:sz w:val="28"/>
        </w:rPr>
        <w:t xml:space="preserve"> aroma of </w:t>
      </w:r>
      <w:proofErr w:type="spellStart"/>
      <w:r w:rsidRPr="0038267F">
        <w:rPr>
          <w:rFonts w:ascii="Georgia" w:hAnsi="Georgia"/>
          <w:sz w:val="28"/>
        </w:rPr>
        <w:t>beech</w:t>
      </w:r>
      <w:proofErr w:type="spellEnd"/>
      <w:r w:rsidRPr="0038267F">
        <w:rPr>
          <w:rFonts w:ascii="Georgia" w:hAnsi="Georgia"/>
          <w:sz w:val="28"/>
        </w:rPr>
        <w:t xml:space="preserve"> </w:t>
      </w:r>
      <w:proofErr w:type="spellStart"/>
      <w:r w:rsidRPr="0038267F">
        <w:rPr>
          <w:rFonts w:ascii="Georgia" w:hAnsi="Georgia"/>
          <w:sz w:val="28"/>
        </w:rPr>
        <w:t>wood</w:t>
      </w:r>
      <w:proofErr w:type="spellEnd"/>
      <w:r w:rsidRPr="0038267F">
        <w:rPr>
          <w:rFonts w:ascii="Georgia" w:hAnsi="Georgia"/>
          <w:sz w:val="28"/>
        </w:rPr>
        <w:t>.</w:t>
      </w:r>
    </w:p>
    <w:p w:rsidR="0038267F" w:rsidRPr="0038267F" w:rsidRDefault="0038267F" w:rsidP="00047DD0">
      <w:pPr>
        <w:pStyle w:val="Listaszerbekezds"/>
        <w:jc w:val="both"/>
        <w:rPr>
          <w:rFonts w:ascii="Georgia" w:hAnsi="Georgia"/>
          <w:sz w:val="28"/>
        </w:rPr>
      </w:pPr>
    </w:p>
    <w:p w:rsidR="0038267F" w:rsidRDefault="0038267F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Egri bikavér:</w:t>
      </w:r>
      <w:r w:rsidR="00567D83" w:rsidRPr="00567D83">
        <w:t xml:space="preserve"> </w:t>
      </w:r>
      <w:r w:rsidR="00567D83" w:rsidRPr="00567D83">
        <w:rPr>
          <w:rFonts w:ascii="Georgia" w:hAnsi="Georgia"/>
          <w:sz w:val="28"/>
        </w:rPr>
        <w:t xml:space="preserve">The </w:t>
      </w:r>
      <w:proofErr w:type="spellStart"/>
      <w:r w:rsidR="00567D83" w:rsidRPr="00567D83">
        <w:rPr>
          <w:rFonts w:ascii="Georgia" w:hAnsi="Georgia"/>
          <w:sz w:val="28"/>
        </w:rPr>
        <w:t>first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wine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protected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origin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modern </w:t>
      </w:r>
      <w:proofErr w:type="spellStart"/>
      <w:r w:rsidR="00567D83" w:rsidRPr="00567D83">
        <w:rPr>
          <w:rFonts w:ascii="Georgia" w:hAnsi="Georgia"/>
          <w:sz w:val="28"/>
        </w:rPr>
        <w:t>Hungarian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history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Eger Bull </w:t>
      </w:r>
      <w:proofErr w:type="spellStart"/>
      <w:r w:rsidR="00567D83" w:rsidRPr="00567D83">
        <w:rPr>
          <w:rFonts w:ascii="Georgia" w:hAnsi="Georgia"/>
          <w:sz w:val="28"/>
        </w:rPr>
        <w:t>Blood</w:t>
      </w:r>
      <w:proofErr w:type="spellEnd"/>
      <w:r w:rsidR="00567D83" w:rsidRPr="00567D83">
        <w:rPr>
          <w:rFonts w:ascii="Georgia" w:hAnsi="Georgia"/>
          <w:sz w:val="28"/>
        </w:rPr>
        <w:t xml:space="preserve"> (1997 Eger Bull </w:t>
      </w:r>
      <w:proofErr w:type="spellStart"/>
      <w:r w:rsidR="00567D83" w:rsidRPr="00567D83">
        <w:rPr>
          <w:rFonts w:ascii="Georgia" w:hAnsi="Georgia"/>
          <w:sz w:val="28"/>
        </w:rPr>
        <w:t>Blood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Rules</w:t>
      </w:r>
      <w:proofErr w:type="spellEnd"/>
      <w:r w:rsidR="00567D83" w:rsidRPr="00567D83">
        <w:rPr>
          <w:rFonts w:ascii="Georgia" w:hAnsi="Georgia"/>
          <w:sz w:val="28"/>
        </w:rPr>
        <w:t xml:space="preserve">). </w:t>
      </w:r>
      <w:proofErr w:type="spellStart"/>
      <w:r w:rsidR="00567D83" w:rsidRPr="00567D83">
        <w:rPr>
          <w:rFonts w:ascii="Georgia" w:hAnsi="Georgia"/>
          <w:sz w:val="28"/>
        </w:rPr>
        <w:t>This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blended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wine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true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essence</w:t>
      </w:r>
      <w:proofErr w:type="spellEnd"/>
      <w:r w:rsidR="00567D83" w:rsidRPr="00567D83">
        <w:rPr>
          <w:rFonts w:ascii="Georgia" w:hAnsi="Georgia"/>
          <w:sz w:val="28"/>
        </w:rPr>
        <w:t xml:space="preserve"> of Eger </w:t>
      </w:r>
      <w:proofErr w:type="spellStart"/>
      <w:r w:rsidR="00567D83" w:rsidRPr="00567D83">
        <w:rPr>
          <w:rFonts w:ascii="Georgia" w:hAnsi="Georgia"/>
          <w:sz w:val="28"/>
        </w:rPr>
        <w:t>red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wine</w:t>
      </w:r>
      <w:proofErr w:type="spellEnd"/>
      <w:r w:rsidR="00567D83" w:rsidRPr="00567D83">
        <w:rPr>
          <w:rFonts w:ascii="Georgia" w:hAnsi="Georgia"/>
          <w:sz w:val="28"/>
        </w:rPr>
        <w:t xml:space="preserve">, a </w:t>
      </w:r>
      <w:proofErr w:type="spellStart"/>
      <w:r w:rsidR="00567D83" w:rsidRPr="00567D83">
        <w:rPr>
          <w:rFonts w:ascii="Georgia" w:hAnsi="Georgia"/>
          <w:sz w:val="28"/>
        </w:rPr>
        <w:t>terroir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carries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both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taste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local </w:t>
      </w:r>
      <w:proofErr w:type="spellStart"/>
      <w:r w:rsidR="00567D83" w:rsidRPr="00567D83">
        <w:rPr>
          <w:rFonts w:ascii="Georgia" w:hAnsi="Georgia"/>
          <w:sz w:val="28"/>
        </w:rPr>
        <w:t>soils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mesoclimate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not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found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elsewhere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thinking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people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living</w:t>
      </w:r>
      <w:proofErr w:type="spellEnd"/>
      <w:r w:rsidR="00567D83" w:rsidRPr="00567D83">
        <w:rPr>
          <w:rFonts w:ascii="Georgia" w:hAnsi="Georgia"/>
          <w:sz w:val="28"/>
        </w:rPr>
        <w:t xml:space="preserve"> here, </w:t>
      </w:r>
      <w:proofErr w:type="spellStart"/>
      <w:r w:rsidR="00567D83" w:rsidRPr="00567D83">
        <w:rPr>
          <w:rFonts w:ascii="Georgia" w:hAnsi="Georgia"/>
          <w:sz w:val="28"/>
        </w:rPr>
        <w:t>from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variety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selection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vine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processing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maturity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456FFA" w:rsidRPr="00456FFA" w:rsidRDefault="00456FFA" w:rsidP="00047DD0">
      <w:pPr>
        <w:pStyle w:val="Listaszerbekezds"/>
        <w:jc w:val="both"/>
        <w:rPr>
          <w:rFonts w:ascii="Georgia" w:hAnsi="Georgia"/>
          <w:sz w:val="28"/>
        </w:rPr>
      </w:pPr>
    </w:p>
    <w:p w:rsidR="00456FFA" w:rsidRDefault="00456FFA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Kalocsai fűszerpaprika:</w:t>
      </w:r>
      <w:r w:rsidR="00567D83" w:rsidRPr="00567D83">
        <w:t xml:space="preserve"> </w:t>
      </w:r>
      <w:r w:rsidR="00567D83" w:rsidRPr="00567D83">
        <w:rPr>
          <w:rFonts w:ascii="Georgia" w:hAnsi="Georgia"/>
          <w:sz w:val="28"/>
        </w:rPr>
        <w:t xml:space="preserve">The </w:t>
      </w:r>
      <w:proofErr w:type="spellStart"/>
      <w:r w:rsidR="00567D83" w:rsidRPr="00567D83">
        <w:rPr>
          <w:rFonts w:ascii="Georgia" w:hAnsi="Georgia"/>
          <w:sz w:val="28"/>
        </w:rPr>
        <w:t>first</w:t>
      </w:r>
      <w:proofErr w:type="spellEnd"/>
      <w:r w:rsidR="00567D83" w:rsidRPr="00567D83">
        <w:rPr>
          <w:rFonts w:ascii="Georgia" w:hAnsi="Georgia"/>
          <w:sz w:val="28"/>
        </w:rPr>
        <w:t xml:space="preserve"> Kalocsa paprika </w:t>
      </w:r>
      <w:proofErr w:type="spellStart"/>
      <w:r w:rsidR="00567D83" w:rsidRPr="00567D83">
        <w:rPr>
          <w:rFonts w:ascii="Georgia" w:hAnsi="Georgia"/>
          <w:sz w:val="28"/>
        </w:rPr>
        <w:t>mill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built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1861,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1900 </w:t>
      </w:r>
      <w:proofErr w:type="spellStart"/>
      <w:r w:rsidR="00567D83" w:rsidRPr="00567D83">
        <w:rPr>
          <w:rFonts w:ascii="Georgia" w:hAnsi="Georgia"/>
          <w:sz w:val="28"/>
        </w:rPr>
        <w:t>there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already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three</w:t>
      </w:r>
      <w:proofErr w:type="spellEnd"/>
      <w:r w:rsidR="00567D83" w:rsidRPr="00567D83">
        <w:rPr>
          <w:rFonts w:ascii="Georgia" w:hAnsi="Georgia"/>
          <w:sz w:val="28"/>
        </w:rPr>
        <w:t xml:space="preserve"> paprika </w:t>
      </w:r>
      <w:proofErr w:type="spellStart"/>
      <w:r w:rsidR="00567D83" w:rsidRPr="00567D83">
        <w:rPr>
          <w:rFonts w:ascii="Georgia" w:hAnsi="Georgia"/>
          <w:sz w:val="28"/>
        </w:rPr>
        <w:t>mills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12 </w:t>
      </w:r>
      <w:proofErr w:type="spellStart"/>
      <w:r w:rsidR="00567D83" w:rsidRPr="00567D83">
        <w:rPr>
          <w:rFonts w:ascii="Georgia" w:hAnsi="Georgia"/>
          <w:sz w:val="28"/>
        </w:rPr>
        <w:t>pairs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stones</w:t>
      </w:r>
      <w:proofErr w:type="spellEnd"/>
      <w:r w:rsidR="00567D83" w:rsidRPr="00567D83">
        <w:rPr>
          <w:rFonts w:ascii="Georgia" w:hAnsi="Georgia"/>
          <w:sz w:val="28"/>
        </w:rPr>
        <w:t xml:space="preserve">, modern Kalocsa paprika </w:t>
      </w:r>
      <w:proofErr w:type="spellStart"/>
      <w:r w:rsidR="00567D83" w:rsidRPr="00567D83">
        <w:rPr>
          <w:rFonts w:ascii="Georgia" w:hAnsi="Georgia"/>
          <w:sz w:val="28"/>
        </w:rPr>
        <w:t>mills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XX. </w:t>
      </w:r>
      <w:proofErr w:type="spellStart"/>
      <w:r w:rsidR="00567D83" w:rsidRPr="00567D83">
        <w:rPr>
          <w:rFonts w:ascii="Georgia" w:hAnsi="Georgia"/>
          <w:sz w:val="28"/>
        </w:rPr>
        <w:t>They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built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beginning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20th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Kalocsa </w:t>
      </w:r>
      <w:proofErr w:type="spellStart"/>
      <w:r w:rsidR="00567D83" w:rsidRPr="00567D83">
        <w:rPr>
          <w:rFonts w:ascii="Georgia" w:hAnsi="Georgia"/>
          <w:sz w:val="28"/>
        </w:rPr>
        <w:t>region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only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stone-pepper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mills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built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end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20th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steam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engines</w:t>
      </w:r>
      <w:proofErr w:type="spellEnd"/>
      <w:r w:rsidR="00567D83" w:rsidRPr="00567D83">
        <w:rPr>
          <w:rFonts w:ascii="Georgia" w:hAnsi="Georgia"/>
          <w:sz w:val="28"/>
        </w:rPr>
        <w:t xml:space="preserve">;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19th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 diesel and </w:t>
      </w:r>
      <w:proofErr w:type="spellStart"/>
      <w:r w:rsidR="00567D83" w:rsidRPr="00567D83">
        <w:rPr>
          <w:rFonts w:ascii="Georgia" w:hAnsi="Georgia"/>
          <w:sz w:val="28"/>
        </w:rPr>
        <w:t>electric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engines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used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besides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number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water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mills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Danube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significant</w:t>
      </w:r>
      <w:proofErr w:type="spellEnd"/>
      <w:r w:rsidR="00567D83" w:rsidRPr="00567D83">
        <w:rPr>
          <w:rFonts w:ascii="Georgia" w:hAnsi="Georgia"/>
          <w:sz w:val="28"/>
        </w:rPr>
        <w:t xml:space="preserve">. The </w:t>
      </w:r>
      <w:proofErr w:type="spellStart"/>
      <w:r w:rsidR="00567D83" w:rsidRPr="00567D83">
        <w:rPr>
          <w:rFonts w:ascii="Georgia" w:hAnsi="Georgia"/>
          <w:sz w:val="28"/>
        </w:rPr>
        <w:t>Protected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Designation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Origin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ground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pepper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produced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Kalocsa </w:t>
      </w:r>
      <w:proofErr w:type="spellStart"/>
      <w:r w:rsidR="00567D83" w:rsidRPr="00567D83">
        <w:rPr>
          <w:rFonts w:ascii="Georgia" w:hAnsi="Georgia"/>
          <w:sz w:val="28"/>
        </w:rPr>
        <w:t>pepper-growing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area</w:t>
      </w:r>
      <w:proofErr w:type="spellEnd"/>
      <w:r w:rsidR="00567D83" w:rsidRPr="00567D83">
        <w:rPr>
          <w:rFonts w:ascii="Georgia" w:hAnsi="Georgia"/>
          <w:sz w:val="28"/>
        </w:rPr>
        <w:t xml:space="preserve">. The </w:t>
      </w:r>
      <w:proofErr w:type="spellStart"/>
      <w:r w:rsidR="00567D83" w:rsidRPr="00567D83">
        <w:rPr>
          <w:rFonts w:ascii="Georgia" w:hAnsi="Georgia"/>
          <w:sz w:val="28"/>
        </w:rPr>
        <w:t>product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deep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color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velvety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effect</w:t>
      </w:r>
      <w:proofErr w:type="spellEnd"/>
      <w:r w:rsidR="00567D83" w:rsidRPr="00567D83">
        <w:rPr>
          <w:rFonts w:ascii="Georgia" w:hAnsi="Georgia"/>
          <w:sz w:val="28"/>
        </w:rPr>
        <w:t xml:space="preserve"> and has a </w:t>
      </w:r>
      <w:proofErr w:type="spellStart"/>
      <w:r w:rsidR="00567D83" w:rsidRPr="00567D83">
        <w:rPr>
          <w:rFonts w:ascii="Georgia" w:hAnsi="Georgia"/>
          <w:sz w:val="28"/>
        </w:rPr>
        <w:t>pleasant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aromatic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spicy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caramel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toasted</w:t>
      </w:r>
      <w:proofErr w:type="spellEnd"/>
      <w:r w:rsidR="00567D83" w:rsidRPr="00567D83">
        <w:rPr>
          <w:rFonts w:ascii="Georgia" w:hAnsi="Georgia"/>
          <w:sz w:val="28"/>
        </w:rPr>
        <w:t xml:space="preserve"> kernel. </w:t>
      </w:r>
      <w:proofErr w:type="spellStart"/>
      <w:r w:rsidR="00567D83" w:rsidRPr="00567D83">
        <w:rPr>
          <w:rFonts w:ascii="Georgia" w:hAnsi="Georgia"/>
          <w:sz w:val="28"/>
        </w:rPr>
        <w:t>It</w:t>
      </w:r>
      <w:proofErr w:type="spellEnd"/>
      <w:r w:rsidR="00567D83" w:rsidRPr="00567D83">
        <w:rPr>
          <w:rFonts w:ascii="Georgia" w:hAnsi="Georgia"/>
          <w:sz w:val="28"/>
        </w:rPr>
        <w:t xml:space="preserve"> has a </w:t>
      </w:r>
      <w:proofErr w:type="spellStart"/>
      <w:r w:rsidR="00567D83" w:rsidRPr="00567D83">
        <w:rPr>
          <w:rFonts w:ascii="Georgia" w:hAnsi="Georgia"/>
          <w:sz w:val="28"/>
        </w:rPr>
        <w:t>sweet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fruity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taste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307804" w:rsidRPr="00307804" w:rsidRDefault="00307804" w:rsidP="00047DD0">
      <w:pPr>
        <w:pStyle w:val="Listaszerbekezds"/>
        <w:jc w:val="both"/>
        <w:rPr>
          <w:rFonts w:ascii="Georgia" w:hAnsi="Georgia"/>
          <w:sz w:val="28"/>
        </w:rPr>
      </w:pPr>
    </w:p>
    <w:p w:rsidR="00307804" w:rsidRDefault="00307804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Unicum:</w:t>
      </w:r>
      <w:r w:rsidR="00567D83" w:rsidRPr="00567D83">
        <w:t xml:space="preserve"> </w:t>
      </w:r>
      <w:r w:rsidR="00567D83" w:rsidRPr="00567D83">
        <w:rPr>
          <w:rFonts w:ascii="Georgia" w:hAnsi="Georgia"/>
          <w:sz w:val="28"/>
        </w:rPr>
        <w:t xml:space="preserve">The </w:t>
      </w:r>
      <w:proofErr w:type="spellStart"/>
      <w:r w:rsidR="00567D83" w:rsidRPr="00567D83">
        <w:rPr>
          <w:rFonts w:ascii="Georgia" w:hAnsi="Georgia"/>
          <w:sz w:val="28"/>
        </w:rPr>
        <w:t>drink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created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1790 </w:t>
      </w:r>
      <w:proofErr w:type="spellStart"/>
      <w:r w:rsidR="00567D83" w:rsidRPr="00567D83">
        <w:rPr>
          <w:rFonts w:ascii="Georgia" w:hAnsi="Georgia"/>
          <w:sz w:val="28"/>
        </w:rPr>
        <w:t>by</w:t>
      </w:r>
      <w:proofErr w:type="spellEnd"/>
      <w:r w:rsidR="00567D83" w:rsidRPr="00567D83">
        <w:rPr>
          <w:rFonts w:ascii="Georgia" w:hAnsi="Georgia"/>
          <w:sz w:val="28"/>
        </w:rPr>
        <w:t xml:space="preserve"> II. </w:t>
      </w:r>
      <w:proofErr w:type="spellStart"/>
      <w:r w:rsidR="00567D83" w:rsidRPr="00567D83">
        <w:rPr>
          <w:rFonts w:ascii="Georgia" w:hAnsi="Georgia"/>
          <w:sz w:val="28"/>
        </w:rPr>
        <w:t>Emperor</w:t>
      </w:r>
      <w:proofErr w:type="spellEnd"/>
      <w:r w:rsidR="00567D83" w:rsidRPr="00567D83">
        <w:rPr>
          <w:rFonts w:ascii="Georgia" w:hAnsi="Georgia"/>
          <w:sz w:val="28"/>
        </w:rPr>
        <w:t xml:space="preserve"> Joseph and </w:t>
      </w:r>
      <w:proofErr w:type="spellStart"/>
      <w:r w:rsidR="00567D83" w:rsidRPr="00567D83">
        <w:rPr>
          <w:rFonts w:ascii="Georgia" w:hAnsi="Georgia"/>
          <w:sz w:val="28"/>
        </w:rPr>
        <w:t>court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physician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Hungarian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king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one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ancestors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r w:rsidR="00567D83" w:rsidRPr="00567D83">
        <w:rPr>
          <w:rFonts w:ascii="Georgia" w:hAnsi="Georgia"/>
          <w:sz w:val="28"/>
        </w:rPr>
        <w:lastRenderedPageBreak/>
        <w:t xml:space="preserve">Zwack </w:t>
      </w:r>
      <w:proofErr w:type="spellStart"/>
      <w:r w:rsidR="00567D83" w:rsidRPr="00567D83">
        <w:rPr>
          <w:rFonts w:ascii="Georgia" w:hAnsi="Georgia"/>
          <w:sz w:val="28"/>
        </w:rPr>
        <w:t>family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According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story dr. Zwack, a </w:t>
      </w:r>
      <w:proofErr w:type="spellStart"/>
      <w:r w:rsidR="00567D83" w:rsidRPr="00567D83">
        <w:rPr>
          <w:rFonts w:ascii="Georgia" w:hAnsi="Georgia"/>
          <w:sz w:val="28"/>
        </w:rPr>
        <w:t>well-known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ruler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constant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stomach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problems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day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offered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homemade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specialty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herbal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drink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which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did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not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wonderful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preparation</w:t>
      </w:r>
      <w:proofErr w:type="spellEnd"/>
      <w:r w:rsidR="00567D83" w:rsidRPr="00567D83">
        <w:rPr>
          <w:rFonts w:ascii="Georgia" w:hAnsi="Georgia"/>
          <w:sz w:val="28"/>
        </w:rPr>
        <w:t xml:space="preserve">, and </w:t>
      </w:r>
      <w:proofErr w:type="spellStart"/>
      <w:r w:rsidR="00567D83" w:rsidRPr="00567D83">
        <w:rPr>
          <w:rFonts w:ascii="Georgia" w:hAnsi="Georgia"/>
          <w:sz w:val="28"/>
        </w:rPr>
        <w:t>after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first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sip</w:t>
      </w:r>
      <w:proofErr w:type="spellEnd"/>
      <w:r w:rsidR="00567D83" w:rsidRPr="00567D83">
        <w:rPr>
          <w:rFonts w:ascii="Georgia" w:hAnsi="Georgia"/>
          <w:sz w:val="28"/>
        </w:rPr>
        <w:t xml:space="preserve"> he </w:t>
      </w:r>
      <w:proofErr w:type="spellStart"/>
      <w:r w:rsidR="00567D83" w:rsidRPr="00567D83">
        <w:rPr>
          <w:rFonts w:ascii="Georgia" w:hAnsi="Georgia"/>
          <w:sz w:val="28"/>
        </w:rPr>
        <w:t>exclaimed</w:t>
      </w:r>
      <w:proofErr w:type="spellEnd"/>
      <w:r w:rsidR="00567D83" w:rsidRPr="00567D83">
        <w:rPr>
          <w:rFonts w:ascii="Georgia" w:hAnsi="Georgia"/>
          <w:sz w:val="28"/>
        </w:rPr>
        <w:t xml:space="preserve"> "</w:t>
      </w:r>
      <w:proofErr w:type="spellStart"/>
      <w:r w:rsidR="00567D83" w:rsidRPr="00567D83">
        <w:rPr>
          <w:rFonts w:ascii="Georgia" w:hAnsi="Georgia"/>
          <w:sz w:val="28"/>
        </w:rPr>
        <w:t>Dasistein</w:t>
      </w:r>
      <w:proofErr w:type="spellEnd"/>
      <w:r w:rsidR="00567D83" w:rsidRPr="00567D83">
        <w:rPr>
          <w:rFonts w:ascii="Georgia" w:hAnsi="Georgia"/>
          <w:sz w:val="28"/>
        </w:rPr>
        <w:t xml:space="preserve"> Unicum!". </w:t>
      </w:r>
      <w:proofErr w:type="spellStart"/>
      <w:r w:rsidR="00567D83" w:rsidRPr="00567D83">
        <w:rPr>
          <w:rFonts w:ascii="Georgia" w:hAnsi="Georgia"/>
          <w:sz w:val="28"/>
        </w:rPr>
        <w:t>This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gave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drink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name</w:t>
      </w:r>
      <w:proofErr w:type="spellEnd"/>
      <w:r w:rsidR="00567D83" w:rsidRPr="00567D83">
        <w:rPr>
          <w:rFonts w:ascii="Georgia" w:hAnsi="Georgia"/>
          <w:sz w:val="28"/>
        </w:rPr>
        <w:t xml:space="preserve"> and Unicum </w:t>
      </w:r>
      <w:proofErr w:type="spellStart"/>
      <w:r w:rsidR="00567D83" w:rsidRPr="00567D83">
        <w:rPr>
          <w:rFonts w:ascii="Georgia" w:hAnsi="Georgia"/>
          <w:sz w:val="28"/>
        </w:rPr>
        <w:t>set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off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world-conquering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journey</w:t>
      </w:r>
      <w:proofErr w:type="spellEnd"/>
      <w:r w:rsidR="00567D83" w:rsidRPr="00567D83">
        <w:rPr>
          <w:rFonts w:ascii="Georgia" w:hAnsi="Georgia"/>
          <w:sz w:val="28"/>
        </w:rPr>
        <w:t xml:space="preserve">. Unicum is a </w:t>
      </w:r>
      <w:proofErr w:type="spellStart"/>
      <w:r w:rsidR="00567D83" w:rsidRPr="00567D83">
        <w:rPr>
          <w:rFonts w:ascii="Georgia" w:hAnsi="Georgia"/>
          <w:sz w:val="28"/>
        </w:rPr>
        <w:t>well-known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well-liked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beverage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many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countries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especially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Italy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Germany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Austria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Hungarian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populated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areas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Carpathian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Basin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307804" w:rsidRPr="00307804" w:rsidRDefault="00307804" w:rsidP="00047DD0">
      <w:pPr>
        <w:pStyle w:val="Listaszerbekezds"/>
        <w:jc w:val="both"/>
        <w:rPr>
          <w:rFonts w:ascii="Georgia" w:hAnsi="Georgia"/>
          <w:sz w:val="28"/>
        </w:rPr>
      </w:pPr>
    </w:p>
    <w:p w:rsidR="00307804" w:rsidRDefault="00307804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Kürtőskalács:</w:t>
      </w:r>
      <w:r w:rsidR="00567D83" w:rsidRPr="00567D83"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Its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name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derives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from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fact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shape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elongated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cylindrical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cake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reminiscent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used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for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smoke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extraction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One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first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known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recipes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from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Transylvanian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cookbook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Count</w:t>
      </w:r>
      <w:proofErr w:type="spellEnd"/>
      <w:r w:rsidR="00567D83" w:rsidRPr="00567D83">
        <w:rPr>
          <w:rFonts w:ascii="Georgia" w:hAnsi="Georgia"/>
          <w:sz w:val="28"/>
        </w:rPr>
        <w:t xml:space="preserve"> Mary Mikes of Zabol in 1784. </w:t>
      </w:r>
      <w:proofErr w:type="spellStart"/>
      <w:r w:rsidR="00567D83" w:rsidRPr="00567D83">
        <w:rPr>
          <w:rFonts w:ascii="Georgia" w:hAnsi="Georgia"/>
          <w:sz w:val="28"/>
        </w:rPr>
        <w:t>By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end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18th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pastry</w:t>
      </w:r>
      <w:proofErr w:type="spellEnd"/>
      <w:r w:rsidR="00567D83" w:rsidRPr="00567D83">
        <w:rPr>
          <w:rFonts w:ascii="Georgia" w:hAnsi="Georgia"/>
          <w:sz w:val="28"/>
        </w:rPr>
        <w:t xml:space="preserve"> had </w:t>
      </w:r>
      <w:proofErr w:type="spellStart"/>
      <w:r w:rsidR="00567D83" w:rsidRPr="00567D83">
        <w:rPr>
          <w:rFonts w:ascii="Georgia" w:hAnsi="Georgia"/>
          <w:sz w:val="28"/>
        </w:rPr>
        <w:t>become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widespread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throughout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Hungarian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language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became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defining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element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both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civic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folk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cuisine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During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19th and 20th </w:t>
      </w:r>
      <w:proofErr w:type="spellStart"/>
      <w:r w:rsidR="00567D83" w:rsidRPr="00567D83">
        <w:rPr>
          <w:rFonts w:ascii="Georgia" w:hAnsi="Georgia"/>
          <w:sz w:val="28"/>
        </w:rPr>
        <w:t>centuries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recipe </w:t>
      </w:r>
      <w:proofErr w:type="spellStart"/>
      <w:r w:rsidR="00567D83" w:rsidRPr="00567D83">
        <w:rPr>
          <w:rFonts w:ascii="Georgia" w:hAnsi="Georgia"/>
          <w:sz w:val="28"/>
        </w:rPr>
        <w:t>for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this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cake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included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many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popular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Hungarian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cookbooks</w:t>
      </w:r>
      <w:proofErr w:type="spellEnd"/>
      <w:r w:rsidR="00567D83" w:rsidRPr="00567D83">
        <w:rPr>
          <w:rFonts w:ascii="Georgia" w:hAnsi="Georgia"/>
          <w:sz w:val="28"/>
        </w:rPr>
        <w:t xml:space="preserve">, and </w:t>
      </w:r>
      <w:proofErr w:type="spellStart"/>
      <w:r w:rsidR="00567D83" w:rsidRPr="00567D83">
        <w:rPr>
          <w:rFonts w:ascii="Georgia" w:hAnsi="Georgia"/>
          <w:sz w:val="28"/>
        </w:rPr>
        <w:t>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beginning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20th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its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surface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began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be </w:t>
      </w:r>
      <w:proofErr w:type="spellStart"/>
      <w:r w:rsidR="00567D83" w:rsidRPr="00567D83">
        <w:rPr>
          <w:rFonts w:ascii="Georgia" w:hAnsi="Georgia"/>
          <w:sz w:val="28"/>
        </w:rPr>
        <w:t>flavored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crystal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sugar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nuts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connection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cake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Transdanubia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stick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rolls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donuts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donuts</w:t>
      </w:r>
      <w:proofErr w:type="spellEnd"/>
      <w:r w:rsidR="00567D83" w:rsidRPr="00567D83">
        <w:rPr>
          <w:rFonts w:ascii="Georgia" w:hAnsi="Georgia"/>
          <w:sz w:val="28"/>
        </w:rPr>
        <w:t xml:space="preserve">;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eastern</w:t>
      </w:r>
      <w:proofErr w:type="spellEnd"/>
      <w:r w:rsidR="00567D83" w:rsidRPr="00567D83">
        <w:rPr>
          <w:rFonts w:ascii="Georgia" w:hAnsi="Georgia"/>
          <w:sz w:val="28"/>
        </w:rPr>
        <w:t xml:space="preserve"> part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country, </w:t>
      </w:r>
      <w:proofErr w:type="spellStart"/>
      <w:r w:rsidR="00567D83" w:rsidRPr="00567D83">
        <w:rPr>
          <w:rFonts w:ascii="Georgia" w:hAnsi="Georgia"/>
          <w:sz w:val="28"/>
        </w:rPr>
        <w:t>cheesecake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cheesecake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cheesecake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just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plain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cheeses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used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38267F" w:rsidRPr="0038267F" w:rsidRDefault="0038267F" w:rsidP="00047DD0">
      <w:pPr>
        <w:pStyle w:val="Listaszerbekezds"/>
        <w:jc w:val="both"/>
        <w:rPr>
          <w:rFonts w:ascii="Georgia" w:hAnsi="Georgia"/>
          <w:sz w:val="28"/>
        </w:rPr>
      </w:pPr>
    </w:p>
    <w:p w:rsidR="0038267F" w:rsidRDefault="0038267F" w:rsidP="00047DD0">
      <w:pPr>
        <w:pStyle w:val="Listaszerbekezds"/>
        <w:jc w:val="both"/>
        <w:rPr>
          <w:rFonts w:ascii="Georgia" w:hAnsi="Georgia"/>
          <w:sz w:val="28"/>
        </w:rPr>
      </w:pPr>
    </w:p>
    <w:p w:rsidR="0038267F" w:rsidRPr="0038267F" w:rsidRDefault="0038267F" w:rsidP="00047DD0">
      <w:pPr>
        <w:pStyle w:val="Listaszerbekezds"/>
        <w:jc w:val="both"/>
        <w:rPr>
          <w:rFonts w:ascii="Georgia" w:hAnsi="Georgia"/>
          <w:sz w:val="28"/>
        </w:rPr>
      </w:pPr>
    </w:p>
    <w:p w:rsidR="0038267F" w:rsidRPr="00307804" w:rsidRDefault="0038267F" w:rsidP="00047DD0">
      <w:pPr>
        <w:pStyle w:val="Listaszerbekezds"/>
        <w:numPr>
          <w:ilvl w:val="0"/>
          <w:numId w:val="1"/>
        </w:numPr>
        <w:jc w:val="both"/>
        <w:rPr>
          <w:rFonts w:ascii="Georgia" w:hAnsi="Georgia"/>
          <w:sz w:val="28"/>
        </w:rPr>
      </w:pPr>
      <w:r w:rsidRPr="00307804">
        <w:rPr>
          <w:rFonts w:ascii="Georgia" w:hAnsi="Georgia"/>
          <w:sz w:val="28"/>
        </w:rPr>
        <w:t xml:space="preserve">Aggtelek </w:t>
      </w:r>
      <w:proofErr w:type="spellStart"/>
      <w:r w:rsidRPr="00307804">
        <w:rPr>
          <w:rFonts w:ascii="Georgia" w:hAnsi="Georgia"/>
          <w:sz w:val="28"/>
        </w:rPr>
        <w:t>stalactite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cave</w:t>
      </w:r>
      <w:proofErr w:type="spellEnd"/>
      <w:r w:rsidRPr="00307804">
        <w:rPr>
          <w:rFonts w:ascii="Georgia" w:hAnsi="Georgia"/>
          <w:sz w:val="28"/>
        </w:rPr>
        <w:t>:</w:t>
      </w:r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Using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the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karst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forming</w:t>
      </w:r>
      <w:proofErr w:type="spellEnd"/>
      <w:r w:rsidR="00307804" w:rsidRPr="00307804">
        <w:rPr>
          <w:rFonts w:ascii="Georgia" w:hAnsi="Georgia"/>
          <w:sz w:val="28"/>
        </w:rPr>
        <w:t xml:space="preserve"> a </w:t>
      </w:r>
      <w:proofErr w:type="spellStart"/>
      <w:r w:rsidR="00307804" w:rsidRPr="00307804">
        <w:rPr>
          <w:rFonts w:ascii="Georgia" w:hAnsi="Georgia"/>
          <w:sz w:val="28"/>
        </w:rPr>
        <w:t>geographically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coherent</w:t>
      </w:r>
      <w:proofErr w:type="spellEnd"/>
      <w:r w:rsidR="00307804" w:rsidRPr="00307804">
        <w:rPr>
          <w:rFonts w:ascii="Georgia" w:hAnsi="Georgia"/>
          <w:sz w:val="28"/>
        </w:rPr>
        <w:t xml:space="preserve"> unit, 712 </w:t>
      </w:r>
      <w:proofErr w:type="spellStart"/>
      <w:r w:rsidR="00307804" w:rsidRPr="00307804">
        <w:rPr>
          <w:rFonts w:ascii="Georgia" w:hAnsi="Georgia"/>
          <w:sz w:val="28"/>
        </w:rPr>
        <w:t>variable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caves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are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known</w:t>
      </w:r>
      <w:proofErr w:type="spellEnd"/>
      <w:r w:rsidR="00307804" w:rsidRPr="00307804">
        <w:rPr>
          <w:rFonts w:ascii="Georgia" w:hAnsi="Georgia"/>
          <w:sz w:val="28"/>
        </w:rPr>
        <w:t xml:space="preserve">, </w:t>
      </w:r>
      <w:proofErr w:type="spellStart"/>
      <w:r w:rsidR="00307804" w:rsidRPr="00307804">
        <w:rPr>
          <w:rFonts w:ascii="Georgia" w:hAnsi="Georgia"/>
          <w:sz w:val="28"/>
        </w:rPr>
        <w:t>with</w:t>
      </w:r>
      <w:proofErr w:type="spellEnd"/>
      <w:r w:rsidR="00307804" w:rsidRPr="00307804">
        <w:rPr>
          <w:rFonts w:ascii="Georgia" w:hAnsi="Georgia"/>
          <w:sz w:val="28"/>
        </w:rPr>
        <w:t xml:space="preserve"> 273 </w:t>
      </w:r>
      <w:proofErr w:type="spellStart"/>
      <w:r w:rsidR="00307804" w:rsidRPr="00307804">
        <w:rPr>
          <w:rFonts w:ascii="Georgia" w:hAnsi="Georgia"/>
          <w:sz w:val="28"/>
        </w:rPr>
        <w:t>openings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in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the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territory</w:t>
      </w:r>
      <w:proofErr w:type="spellEnd"/>
      <w:r w:rsidR="00307804" w:rsidRPr="00307804">
        <w:rPr>
          <w:rFonts w:ascii="Georgia" w:hAnsi="Georgia"/>
          <w:sz w:val="28"/>
        </w:rPr>
        <w:t xml:space="preserve"> of a </w:t>
      </w:r>
      <w:proofErr w:type="spellStart"/>
      <w:r w:rsidR="00307804" w:rsidRPr="00307804">
        <w:rPr>
          <w:rFonts w:ascii="Georgia" w:hAnsi="Georgia"/>
          <w:sz w:val="28"/>
        </w:rPr>
        <w:t>Hungarian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state</w:t>
      </w:r>
      <w:proofErr w:type="spellEnd"/>
      <w:r w:rsidR="00307804" w:rsidRPr="00307804">
        <w:rPr>
          <w:rFonts w:ascii="Georgia" w:hAnsi="Georgia"/>
          <w:sz w:val="28"/>
        </w:rPr>
        <w:t>.</w:t>
      </w:r>
      <w:r w:rsidR="00307804">
        <w:rPr>
          <w:rFonts w:ascii="Georgia" w:hAnsi="Georgia"/>
          <w:sz w:val="28"/>
        </w:rPr>
        <w:t xml:space="preserve"> </w:t>
      </w:r>
      <w:r w:rsidR="00307804" w:rsidRPr="00307804">
        <w:rPr>
          <w:rFonts w:ascii="Georgia" w:hAnsi="Georgia"/>
          <w:sz w:val="28"/>
        </w:rPr>
        <w:t xml:space="preserve">The most </w:t>
      </w:r>
      <w:proofErr w:type="spellStart"/>
      <w:r w:rsidR="00307804" w:rsidRPr="00307804">
        <w:rPr>
          <w:rFonts w:ascii="Georgia" w:hAnsi="Georgia"/>
          <w:sz w:val="28"/>
        </w:rPr>
        <w:t>famous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cave</w:t>
      </w:r>
      <w:proofErr w:type="spellEnd"/>
      <w:r w:rsidR="00307804" w:rsidRPr="00307804">
        <w:rPr>
          <w:rFonts w:ascii="Georgia" w:hAnsi="Georgia"/>
          <w:sz w:val="28"/>
        </w:rPr>
        <w:t xml:space="preserve"> is </w:t>
      </w:r>
      <w:proofErr w:type="spellStart"/>
      <w:r w:rsidR="00307804" w:rsidRPr="00307804">
        <w:rPr>
          <w:rFonts w:ascii="Georgia" w:hAnsi="Georgia"/>
          <w:sz w:val="28"/>
        </w:rPr>
        <w:t>the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Baradla-Domica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cave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system</w:t>
      </w:r>
      <w:proofErr w:type="spellEnd"/>
      <w:r w:rsidR="00307804" w:rsidRPr="00307804">
        <w:rPr>
          <w:rFonts w:ascii="Georgia" w:hAnsi="Georgia"/>
          <w:sz w:val="28"/>
        </w:rPr>
        <w:t xml:space="preserve">, </w:t>
      </w:r>
      <w:proofErr w:type="spellStart"/>
      <w:r w:rsidR="00307804" w:rsidRPr="00307804">
        <w:rPr>
          <w:rFonts w:ascii="Georgia" w:hAnsi="Georgia"/>
          <w:sz w:val="28"/>
        </w:rPr>
        <w:t>which</w:t>
      </w:r>
      <w:proofErr w:type="spellEnd"/>
      <w:r w:rsidR="00307804" w:rsidRPr="00307804">
        <w:rPr>
          <w:rFonts w:ascii="Georgia" w:hAnsi="Georgia"/>
          <w:sz w:val="28"/>
        </w:rPr>
        <w:t xml:space="preserve"> has a </w:t>
      </w:r>
      <w:proofErr w:type="spellStart"/>
      <w:r w:rsidR="00307804" w:rsidRPr="00307804">
        <w:rPr>
          <w:rFonts w:ascii="Georgia" w:hAnsi="Georgia"/>
          <w:sz w:val="28"/>
        </w:rPr>
        <w:t>total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length</w:t>
      </w:r>
      <w:proofErr w:type="spellEnd"/>
      <w:r w:rsidR="00307804" w:rsidRPr="00307804">
        <w:rPr>
          <w:rFonts w:ascii="Georgia" w:hAnsi="Georgia"/>
          <w:sz w:val="28"/>
        </w:rPr>
        <w:t xml:space="preserve"> of 25 km.</w:t>
      </w:r>
      <w:r w:rsidR="00307804">
        <w:rPr>
          <w:rFonts w:ascii="Georgia" w:hAnsi="Georgia"/>
          <w:sz w:val="28"/>
        </w:rPr>
        <w:t xml:space="preserve"> T</w:t>
      </w:r>
      <w:r w:rsidR="00307804" w:rsidRPr="00307804">
        <w:rPr>
          <w:rFonts w:ascii="Georgia" w:hAnsi="Georgia"/>
          <w:sz w:val="28"/>
        </w:rPr>
        <w:t xml:space="preserve">he </w:t>
      </w:r>
      <w:proofErr w:type="spellStart"/>
      <w:r w:rsidR="00307804" w:rsidRPr="00307804">
        <w:rPr>
          <w:rFonts w:ascii="Georgia" w:hAnsi="Georgia"/>
          <w:sz w:val="28"/>
        </w:rPr>
        <w:t>protected</w:t>
      </w:r>
      <w:proofErr w:type="spellEnd"/>
      <w:r w:rsidR="00307804" w:rsidRPr="00307804">
        <w:rPr>
          <w:rFonts w:ascii="Georgia" w:hAnsi="Georgia"/>
          <w:sz w:val="28"/>
        </w:rPr>
        <w:t xml:space="preserve"> underground </w:t>
      </w:r>
      <w:proofErr w:type="spellStart"/>
      <w:r w:rsidR="00307804" w:rsidRPr="00307804">
        <w:rPr>
          <w:rFonts w:ascii="Georgia" w:hAnsi="Georgia"/>
          <w:sz w:val="28"/>
        </w:rPr>
        <w:t>world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provides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habitat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for</w:t>
      </w:r>
      <w:proofErr w:type="spellEnd"/>
      <w:r w:rsidR="00307804" w:rsidRPr="00307804">
        <w:rPr>
          <w:rFonts w:ascii="Georgia" w:hAnsi="Georgia"/>
          <w:sz w:val="28"/>
        </w:rPr>
        <w:t xml:space="preserve"> more </w:t>
      </w:r>
      <w:proofErr w:type="spellStart"/>
      <w:r w:rsidR="00307804" w:rsidRPr="00307804">
        <w:rPr>
          <w:rFonts w:ascii="Georgia" w:hAnsi="Georgia"/>
          <w:sz w:val="28"/>
        </w:rPr>
        <w:t>than</w:t>
      </w:r>
      <w:proofErr w:type="spellEnd"/>
      <w:r w:rsidR="00307804" w:rsidRPr="00307804">
        <w:rPr>
          <w:rFonts w:ascii="Georgia" w:hAnsi="Georgia"/>
          <w:sz w:val="28"/>
        </w:rPr>
        <w:t xml:space="preserve"> 500 </w:t>
      </w:r>
      <w:proofErr w:type="spellStart"/>
      <w:r w:rsidR="00307804" w:rsidRPr="00307804">
        <w:rPr>
          <w:rFonts w:ascii="Georgia" w:hAnsi="Georgia"/>
          <w:sz w:val="28"/>
        </w:rPr>
        <w:t>cave-dwelling</w:t>
      </w:r>
      <w:proofErr w:type="spellEnd"/>
      <w:r w:rsidR="00307804" w:rsidRPr="00307804">
        <w:rPr>
          <w:rFonts w:ascii="Georgia" w:hAnsi="Georgia"/>
          <w:sz w:val="28"/>
        </w:rPr>
        <w:t xml:space="preserve"> and </w:t>
      </w:r>
      <w:proofErr w:type="spellStart"/>
      <w:r w:rsidR="00307804" w:rsidRPr="00307804">
        <w:rPr>
          <w:rFonts w:ascii="Georgia" w:hAnsi="Georgia"/>
          <w:sz w:val="28"/>
        </w:rPr>
        <w:t>cave-loving</w:t>
      </w:r>
      <w:proofErr w:type="spellEnd"/>
      <w:r w:rsidR="00307804" w:rsidRPr="00307804">
        <w:rPr>
          <w:rFonts w:ascii="Georgia" w:hAnsi="Georgia"/>
          <w:sz w:val="28"/>
        </w:rPr>
        <w:t xml:space="preserve"> </w:t>
      </w:r>
      <w:proofErr w:type="spellStart"/>
      <w:r w:rsidR="00307804" w:rsidRPr="00307804">
        <w:rPr>
          <w:rFonts w:ascii="Georgia" w:hAnsi="Georgia"/>
          <w:sz w:val="28"/>
        </w:rPr>
        <w:t>animals</w:t>
      </w:r>
      <w:proofErr w:type="spellEnd"/>
      <w:r w:rsidR="00307804" w:rsidRPr="00307804">
        <w:rPr>
          <w:rFonts w:ascii="Georgia" w:hAnsi="Georgia"/>
          <w:sz w:val="28"/>
        </w:rPr>
        <w:t>.</w:t>
      </w:r>
    </w:p>
    <w:p w:rsidR="00307804" w:rsidRDefault="00307804" w:rsidP="00047DD0">
      <w:pPr>
        <w:pStyle w:val="Listaszerbekezds"/>
        <w:jc w:val="both"/>
        <w:rPr>
          <w:rFonts w:ascii="Georgia" w:hAnsi="Georgia"/>
          <w:sz w:val="28"/>
        </w:rPr>
      </w:pPr>
    </w:p>
    <w:p w:rsidR="00307804" w:rsidRDefault="00307804" w:rsidP="00047DD0">
      <w:p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Sport:</w:t>
      </w:r>
    </w:p>
    <w:p w:rsidR="00307804" w:rsidRDefault="00307804" w:rsidP="00047DD0">
      <w:pPr>
        <w:pStyle w:val="Listaszerbekezds"/>
        <w:numPr>
          <w:ilvl w:val="0"/>
          <w:numId w:val="2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Ferenc Puskás: </w:t>
      </w:r>
      <w:proofErr w:type="spellStart"/>
      <w:r w:rsidRPr="00307804">
        <w:rPr>
          <w:rFonts w:ascii="Georgia" w:hAnsi="Georgia"/>
          <w:sz w:val="28"/>
        </w:rPr>
        <w:t>His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life-work</w:t>
      </w:r>
      <w:proofErr w:type="spellEnd"/>
      <w:r w:rsidRPr="00307804">
        <w:rPr>
          <w:rFonts w:ascii="Georgia" w:hAnsi="Georgia"/>
          <w:sz w:val="28"/>
        </w:rPr>
        <w:t xml:space="preserve"> is </w:t>
      </w:r>
      <w:proofErr w:type="spellStart"/>
      <w:r w:rsidRPr="00307804">
        <w:rPr>
          <w:rFonts w:ascii="Georgia" w:hAnsi="Georgia"/>
          <w:sz w:val="28"/>
        </w:rPr>
        <w:t>well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known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on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earth</w:t>
      </w:r>
      <w:proofErr w:type="spellEnd"/>
      <w:r w:rsidRPr="00307804">
        <w:rPr>
          <w:rFonts w:ascii="Georgia" w:hAnsi="Georgia"/>
          <w:sz w:val="28"/>
        </w:rPr>
        <w:t xml:space="preserve">, and he has made a </w:t>
      </w:r>
      <w:proofErr w:type="spellStart"/>
      <w:r w:rsidRPr="00307804">
        <w:rPr>
          <w:rFonts w:ascii="Georgia" w:hAnsi="Georgia"/>
          <w:sz w:val="28"/>
        </w:rPr>
        <w:t>lasting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presence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not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only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as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the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captain</w:t>
      </w:r>
      <w:proofErr w:type="spellEnd"/>
      <w:r w:rsidRPr="00307804">
        <w:rPr>
          <w:rFonts w:ascii="Georgia" w:hAnsi="Georgia"/>
          <w:sz w:val="28"/>
        </w:rPr>
        <w:t xml:space="preserve"> of </w:t>
      </w:r>
      <w:proofErr w:type="spellStart"/>
      <w:r w:rsidRPr="00307804">
        <w:rPr>
          <w:rFonts w:ascii="Georgia" w:hAnsi="Georgia"/>
          <w:sz w:val="28"/>
        </w:rPr>
        <w:t>the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Hungarian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national</w:t>
      </w:r>
      <w:proofErr w:type="spellEnd"/>
      <w:r w:rsidRPr="00307804">
        <w:rPr>
          <w:rFonts w:ascii="Georgia" w:hAnsi="Georgia"/>
          <w:sz w:val="28"/>
        </w:rPr>
        <w:t xml:space="preserve"> team, </w:t>
      </w:r>
      <w:proofErr w:type="spellStart"/>
      <w:r w:rsidRPr="00307804">
        <w:rPr>
          <w:rFonts w:ascii="Georgia" w:hAnsi="Georgia"/>
          <w:sz w:val="28"/>
        </w:rPr>
        <w:t>the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legendary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Olympic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champion</w:t>
      </w:r>
      <w:proofErr w:type="spellEnd"/>
      <w:r w:rsidRPr="00307804">
        <w:rPr>
          <w:rFonts w:ascii="Georgia" w:hAnsi="Georgia"/>
          <w:sz w:val="28"/>
        </w:rPr>
        <w:t xml:space="preserve"> Gold </w:t>
      </w:r>
      <w:proofErr w:type="spellStart"/>
      <w:r w:rsidRPr="00307804">
        <w:rPr>
          <w:rFonts w:ascii="Georgia" w:hAnsi="Georgia"/>
          <w:sz w:val="28"/>
        </w:rPr>
        <w:t>but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the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epic</w:t>
      </w:r>
      <w:proofErr w:type="spellEnd"/>
      <w:r w:rsidRPr="00307804">
        <w:rPr>
          <w:rFonts w:ascii="Georgia" w:hAnsi="Georgia"/>
          <w:sz w:val="28"/>
        </w:rPr>
        <w:t xml:space="preserve"> </w:t>
      </w:r>
      <w:proofErr w:type="spellStart"/>
      <w:r w:rsidRPr="00307804">
        <w:rPr>
          <w:rFonts w:ascii="Georgia" w:hAnsi="Georgia"/>
          <w:sz w:val="28"/>
        </w:rPr>
        <w:t>star</w:t>
      </w:r>
      <w:proofErr w:type="spellEnd"/>
      <w:r w:rsidRPr="00307804">
        <w:rPr>
          <w:rFonts w:ascii="Georgia" w:hAnsi="Georgia"/>
          <w:sz w:val="28"/>
        </w:rPr>
        <w:t xml:space="preserve"> of Real Madrid.</w:t>
      </w:r>
    </w:p>
    <w:p w:rsidR="00160B8B" w:rsidRDefault="00160B8B" w:rsidP="00047DD0">
      <w:pPr>
        <w:ind w:left="360"/>
        <w:jc w:val="both"/>
        <w:rPr>
          <w:rFonts w:ascii="Georgia" w:hAnsi="Georgia"/>
          <w:sz w:val="28"/>
        </w:rPr>
      </w:pPr>
      <w:proofErr w:type="spellStart"/>
      <w:r w:rsidRPr="00160B8B">
        <w:rPr>
          <w:rFonts w:ascii="Georgia" w:hAnsi="Georgia"/>
          <w:sz w:val="28"/>
        </w:rPr>
        <w:t>Industrial</w:t>
      </w:r>
      <w:proofErr w:type="spellEnd"/>
      <w:r w:rsidRPr="00160B8B">
        <w:rPr>
          <w:rFonts w:ascii="Georgia" w:hAnsi="Georgia"/>
          <w:sz w:val="28"/>
        </w:rPr>
        <w:t xml:space="preserve"> and </w:t>
      </w:r>
      <w:proofErr w:type="spellStart"/>
      <w:r w:rsidRPr="00160B8B">
        <w:rPr>
          <w:rFonts w:ascii="Georgia" w:hAnsi="Georgia"/>
          <w:sz w:val="28"/>
        </w:rPr>
        <w:t>technical</w:t>
      </w:r>
      <w:proofErr w:type="spellEnd"/>
      <w:r>
        <w:rPr>
          <w:rFonts w:ascii="Georgia" w:hAnsi="Georgia"/>
          <w:sz w:val="28"/>
        </w:rPr>
        <w:t>:</w:t>
      </w:r>
    </w:p>
    <w:p w:rsidR="00160B8B" w:rsidRDefault="00160B8B" w:rsidP="00047DD0">
      <w:pPr>
        <w:pStyle w:val="Listaszerbekezds"/>
        <w:numPr>
          <w:ilvl w:val="0"/>
          <w:numId w:val="2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lastRenderedPageBreak/>
        <w:t>János Neumann:</w:t>
      </w:r>
      <w:r w:rsidR="00567D83" w:rsidRPr="00567D83"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Not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only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mathematics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but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also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number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other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fields</w:t>
      </w:r>
      <w:proofErr w:type="spellEnd"/>
      <w:r w:rsidR="00567D83" w:rsidRPr="00567D83">
        <w:rPr>
          <w:rFonts w:ascii="Georgia" w:hAnsi="Georgia"/>
          <w:sz w:val="28"/>
        </w:rPr>
        <w:t xml:space="preserve">: computer </w:t>
      </w:r>
      <w:proofErr w:type="spellStart"/>
      <w:r w:rsidR="00567D83" w:rsidRPr="00567D83">
        <w:rPr>
          <w:rFonts w:ascii="Georgia" w:hAnsi="Georgia"/>
          <w:sz w:val="28"/>
        </w:rPr>
        <w:t>science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physics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economics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meteorology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automatic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theory</w:t>
      </w:r>
      <w:proofErr w:type="spellEnd"/>
      <w:r w:rsidR="00567D83" w:rsidRPr="00567D83">
        <w:rPr>
          <w:rFonts w:ascii="Georgia" w:hAnsi="Georgia"/>
          <w:sz w:val="28"/>
        </w:rPr>
        <w:t xml:space="preserve">, and </w:t>
      </w:r>
      <w:proofErr w:type="spellStart"/>
      <w:r w:rsidR="00567D83" w:rsidRPr="00567D83">
        <w:rPr>
          <w:rFonts w:ascii="Georgia" w:hAnsi="Georgia"/>
          <w:sz w:val="28"/>
        </w:rPr>
        <w:t>last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not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least</w:t>
      </w:r>
      <w:proofErr w:type="spellEnd"/>
      <w:r w:rsidR="00567D83" w:rsidRPr="00567D83">
        <w:rPr>
          <w:rFonts w:ascii="Georgia" w:hAnsi="Georgia"/>
          <w:sz w:val="28"/>
        </w:rPr>
        <w:t xml:space="preserve">, game </w:t>
      </w:r>
      <w:proofErr w:type="spellStart"/>
      <w:r w:rsidR="00567D83" w:rsidRPr="00567D83">
        <w:rPr>
          <w:rFonts w:ascii="Georgia" w:hAnsi="Georgia"/>
          <w:sz w:val="28"/>
        </w:rPr>
        <w:t>theory</w:t>
      </w:r>
      <w:proofErr w:type="spellEnd"/>
      <w:r w:rsidR="00567D83" w:rsidRPr="00567D83">
        <w:rPr>
          <w:rFonts w:ascii="Georgia" w:hAnsi="Georgia"/>
          <w:sz w:val="28"/>
        </w:rPr>
        <w:t xml:space="preserve">. The </w:t>
      </w:r>
      <w:proofErr w:type="spellStart"/>
      <w:r w:rsidR="00567D83" w:rsidRPr="00567D83">
        <w:rPr>
          <w:rFonts w:ascii="Georgia" w:hAnsi="Georgia"/>
          <w:sz w:val="28"/>
        </w:rPr>
        <w:t>operation</w:t>
      </w:r>
      <w:proofErr w:type="spellEnd"/>
      <w:r w:rsidR="00567D83" w:rsidRPr="00567D83">
        <w:rPr>
          <w:rFonts w:ascii="Georgia" w:hAnsi="Georgia"/>
          <w:sz w:val="28"/>
        </w:rPr>
        <w:t xml:space="preserve"> of modern </w:t>
      </w:r>
      <w:proofErr w:type="spellStart"/>
      <w:r w:rsidR="00567D83" w:rsidRPr="00567D83">
        <w:rPr>
          <w:rFonts w:ascii="Georgia" w:hAnsi="Georgia"/>
          <w:sz w:val="28"/>
        </w:rPr>
        <w:t>computers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still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based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creation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Neumann </w:t>
      </w:r>
      <w:proofErr w:type="spellStart"/>
      <w:r w:rsidR="00567D83" w:rsidRPr="00567D83">
        <w:rPr>
          <w:rFonts w:ascii="Georgia" w:hAnsi="Georgia"/>
          <w:sz w:val="28"/>
        </w:rPr>
        <w:t>principles</w:t>
      </w:r>
      <w:proofErr w:type="spellEnd"/>
      <w:r w:rsidR="00567D83" w:rsidRPr="00567D83">
        <w:rPr>
          <w:rFonts w:ascii="Georgia" w:hAnsi="Georgia"/>
          <w:sz w:val="28"/>
        </w:rPr>
        <w:t xml:space="preserve">, and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his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study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gramStart"/>
      <w:r w:rsidR="00567D83" w:rsidRPr="00567D83">
        <w:rPr>
          <w:rFonts w:ascii="Georgia" w:hAnsi="Georgia"/>
          <w:sz w:val="28"/>
        </w:rPr>
        <w:t>1945</w:t>
      </w:r>
      <w:proofErr w:type="gramEnd"/>
      <w:r w:rsidR="00567D83" w:rsidRPr="00567D83">
        <w:rPr>
          <w:rFonts w:ascii="Georgia" w:hAnsi="Georgia"/>
          <w:sz w:val="28"/>
        </w:rPr>
        <w:t xml:space="preserve"> he </w:t>
      </w:r>
      <w:proofErr w:type="spellStart"/>
      <w:r w:rsidR="00567D83" w:rsidRPr="00567D83">
        <w:rPr>
          <w:rFonts w:ascii="Georgia" w:hAnsi="Georgia"/>
          <w:sz w:val="28"/>
        </w:rPr>
        <w:t>defined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operation</w:t>
      </w:r>
      <w:proofErr w:type="spellEnd"/>
      <w:r w:rsidR="00567D83" w:rsidRPr="00567D83">
        <w:rPr>
          <w:rFonts w:ascii="Georgia" w:hAnsi="Georgia"/>
          <w:sz w:val="28"/>
        </w:rPr>
        <w:t xml:space="preserve"> of computers.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date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all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infocommunication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devices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from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desktop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computers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laptops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smartphones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industrial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applications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are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built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Neumann </w:t>
      </w:r>
      <w:proofErr w:type="spellStart"/>
      <w:r w:rsidR="00567D83" w:rsidRPr="00567D83">
        <w:rPr>
          <w:rFonts w:ascii="Georgia" w:hAnsi="Georgia"/>
          <w:sz w:val="28"/>
        </w:rPr>
        <w:t>principle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834D08" w:rsidRDefault="00834D08" w:rsidP="00047DD0">
      <w:pPr>
        <w:pStyle w:val="Listaszerbekezds"/>
        <w:jc w:val="both"/>
        <w:rPr>
          <w:rFonts w:ascii="Georgia" w:hAnsi="Georgia"/>
          <w:sz w:val="28"/>
        </w:rPr>
      </w:pPr>
    </w:p>
    <w:p w:rsidR="00834D08" w:rsidRDefault="00834D08" w:rsidP="00047DD0">
      <w:pPr>
        <w:pStyle w:val="Listaszerbekezds"/>
        <w:jc w:val="both"/>
        <w:rPr>
          <w:rFonts w:ascii="Georgia" w:hAnsi="Georgia"/>
          <w:sz w:val="28"/>
        </w:rPr>
      </w:pPr>
    </w:p>
    <w:p w:rsidR="00834D08" w:rsidRDefault="00834D08" w:rsidP="00047DD0">
      <w:pPr>
        <w:pStyle w:val="Listaszerbekezds"/>
        <w:numPr>
          <w:ilvl w:val="0"/>
          <w:numId w:val="2"/>
        </w:numPr>
        <w:jc w:val="both"/>
        <w:rPr>
          <w:rFonts w:ascii="Georgia" w:hAnsi="Georgia"/>
          <w:sz w:val="28"/>
        </w:rPr>
      </w:pPr>
      <w:r w:rsidRPr="00834D08">
        <w:rPr>
          <w:rFonts w:ascii="Georgia" w:hAnsi="Georgia"/>
          <w:sz w:val="28"/>
        </w:rPr>
        <w:t xml:space="preserve">Zsolnay </w:t>
      </w:r>
      <w:proofErr w:type="spellStart"/>
      <w:r w:rsidRPr="00834D08">
        <w:rPr>
          <w:rFonts w:ascii="Georgia" w:hAnsi="Georgia"/>
          <w:sz w:val="28"/>
        </w:rPr>
        <w:t>porcelain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ceramic</w:t>
      </w:r>
      <w:proofErr w:type="spellEnd"/>
      <w:r>
        <w:rPr>
          <w:rFonts w:ascii="Georgia" w:hAnsi="Georgia"/>
          <w:sz w:val="28"/>
        </w:rPr>
        <w:t>:</w:t>
      </w:r>
      <w:r w:rsidRPr="00834D08">
        <w:t xml:space="preserve"> </w:t>
      </w:r>
      <w:r w:rsidRPr="00834D08">
        <w:rPr>
          <w:rFonts w:ascii="Georgia" w:hAnsi="Georgia"/>
          <w:sz w:val="28"/>
        </w:rPr>
        <w:t xml:space="preserve">The Zsolnay </w:t>
      </w:r>
      <w:proofErr w:type="spellStart"/>
      <w:r w:rsidRPr="00834D08">
        <w:rPr>
          <w:rFonts w:ascii="Georgia" w:hAnsi="Georgia"/>
          <w:sz w:val="28"/>
        </w:rPr>
        <w:t>brand</w:t>
      </w:r>
      <w:proofErr w:type="spellEnd"/>
      <w:r w:rsidRPr="00834D08">
        <w:rPr>
          <w:rFonts w:ascii="Georgia" w:hAnsi="Georgia"/>
          <w:sz w:val="28"/>
        </w:rPr>
        <w:t xml:space="preserve"> is a </w:t>
      </w:r>
      <w:proofErr w:type="spellStart"/>
      <w:r w:rsidRPr="00834D08">
        <w:rPr>
          <w:rFonts w:ascii="Georgia" w:hAnsi="Georgia"/>
          <w:sz w:val="28"/>
        </w:rPr>
        <w:t>symbol</w:t>
      </w:r>
      <w:proofErr w:type="spellEnd"/>
      <w:r w:rsidRPr="00834D08">
        <w:rPr>
          <w:rFonts w:ascii="Georgia" w:hAnsi="Georgia"/>
          <w:sz w:val="28"/>
        </w:rPr>
        <w:t xml:space="preserve"> of </w:t>
      </w:r>
      <w:proofErr w:type="spellStart"/>
      <w:r w:rsidRPr="00834D08">
        <w:rPr>
          <w:rFonts w:ascii="Georgia" w:hAnsi="Georgia"/>
          <w:sz w:val="28"/>
        </w:rPr>
        <w:t>tradition</w:t>
      </w:r>
      <w:proofErr w:type="spellEnd"/>
      <w:r w:rsidRPr="00834D08">
        <w:rPr>
          <w:rFonts w:ascii="Georgia" w:hAnsi="Georgia"/>
          <w:sz w:val="28"/>
        </w:rPr>
        <w:t xml:space="preserve">, </w:t>
      </w:r>
      <w:proofErr w:type="spellStart"/>
      <w:r w:rsidRPr="00834D08">
        <w:rPr>
          <w:rFonts w:ascii="Georgia" w:hAnsi="Georgia"/>
          <w:sz w:val="28"/>
        </w:rPr>
        <w:t>uniqueness</w:t>
      </w:r>
      <w:proofErr w:type="spellEnd"/>
      <w:r w:rsidRPr="00834D08">
        <w:rPr>
          <w:rFonts w:ascii="Georgia" w:hAnsi="Georgia"/>
          <w:sz w:val="28"/>
        </w:rPr>
        <w:t xml:space="preserve">, </w:t>
      </w:r>
      <w:proofErr w:type="spellStart"/>
      <w:r w:rsidRPr="00834D08">
        <w:rPr>
          <w:rFonts w:ascii="Georgia" w:hAnsi="Georgia"/>
          <w:sz w:val="28"/>
        </w:rPr>
        <w:t>artistic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value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constant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renewal</w:t>
      </w:r>
      <w:proofErr w:type="spellEnd"/>
      <w:r w:rsidRPr="00834D08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His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long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history</w:t>
      </w:r>
      <w:proofErr w:type="spellEnd"/>
      <w:r w:rsidRPr="00834D08">
        <w:rPr>
          <w:rFonts w:ascii="Georgia" w:hAnsi="Georgia"/>
          <w:sz w:val="28"/>
        </w:rPr>
        <w:t xml:space="preserve"> has </w:t>
      </w:r>
      <w:proofErr w:type="spellStart"/>
      <w:r w:rsidRPr="00834D08">
        <w:rPr>
          <w:rFonts w:ascii="Georgia" w:hAnsi="Georgia"/>
          <w:sz w:val="28"/>
        </w:rPr>
        <w:t>always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been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able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to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tell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something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new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decisive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to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his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age</w:t>
      </w:r>
      <w:proofErr w:type="spellEnd"/>
      <w:r w:rsidRPr="00834D08">
        <w:rPr>
          <w:rFonts w:ascii="Georgia" w:hAnsi="Georgia"/>
          <w:sz w:val="28"/>
        </w:rPr>
        <w:t>.</w:t>
      </w:r>
      <w:r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Manufacturing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based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on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custom-developed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technologies</w:t>
      </w:r>
      <w:proofErr w:type="spellEnd"/>
      <w:r w:rsidRPr="00834D08">
        <w:rPr>
          <w:rFonts w:ascii="Georgia" w:hAnsi="Georgia"/>
          <w:sz w:val="28"/>
        </w:rPr>
        <w:t xml:space="preserve"> is a </w:t>
      </w:r>
      <w:proofErr w:type="spellStart"/>
      <w:r w:rsidRPr="00834D08">
        <w:rPr>
          <w:rFonts w:ascii="Georgia" w:hAnsi="Georgia"/>
          <w:sz w:val="28"/>
        </w:rPr>
        <w:t>high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quality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unique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aesthetic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improvement</w:t>
      </w:r>
      <w:proofErr w:type="spellEnd"/>
      <w:r w:rsidRPr="00834D08">
        <w:rPr>
          <w:rFonts w:ascii="Georgia" w:hAnsi="Georgia"/>
          <w:sz w:val="28"/>
        </w:rPr>
        <w:t>.</w:t>
      </w:r>
      <w:r w:rsidRPr="00834D08">
        <w:t xml:space="preserve"> </w:t>
      </w:r>
      <w:r w:rsidRPr="00834D08">
        <w:rPr>
          <w:rFonts w:ascii="Georgia" w:hAnsi="Georgia"/>
          <w:sz w:val="28"/>
        </w:rPr>
        <w:t xml:space="preserve">The </w:t>
      </w:r>
      <w:proofErr w:type="spellStart"/>
      <w:r w:rsidRPr="00834D08">
        <w:rPr>
          <w:rFonts w:ascii="Georgia" w:hAnsi="Georgia"/>
          <w:sz w:val="28"/>
        </w:rPr>
        <w:t>manufactory</w:t>
      </w:r>
      <w:proofErr w:type="spellEnd"/>
      <w:r w:rsidRPr="00834D08">
        <w:rPr>
          <w:rFonts w:ascii="Georgia" w:hAnsi="Georgia"/>
          <w:sz w:val="28"/>
        </w:rPr>
        <w:t xml:space="preserve"> has </w:t>
      </w:r>
      <w:proofErr w:type="spellStart"/>
      <w:r w:rsidRPr="00834D08">
        <w:rPr>
          <w:rFonts w:ascii="Georgia" w:hAnsi="Georgia"/>
          <w:sz w:val="28"/>
        </w:rPr>
        <w:t>created</w:t>
      </w:r>
      <w:proofErr w:type="spellEnd"/>
      <w:r w:rsidRPr="00834D08">
        <w:rPr>
          <w:rFonts w:ascii="Georgia" w:hAnsi="Georgia"/>
          <w:sz w:val="28"/>
        </w:rPr>
        <w:t xml:space="preserve"> a </w:t>
      </w:r>
      <w:proofErr w:type="spellStart"/>
      <w:r w:rsidRPr="00834D08">
        <w:rPr>
          <w:rFonts w:ascii="Georgia" w:hAnsi="Georgia"/>
          <w:sz w:val="28"/>
        </w:rPr>
        <w:t>true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spirit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culture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that</w:t>
      </w:r>
      <w:proofErr w:type="spellEnd"/>
      <w:r w:rsidRPr="00834D08">
        <w:rPr>
          <w:rFonts w:ascii="Georgia" w:hAnsi="Georgia"/>
          <w:sz w:val="28"/>
        </w:rPr>
        <w:t xml:space="preserve"> is an </w:t>
      </w:r>
      <w:proofErr w:type="spellStart"/>
      <w:r w:rsidRPr="00834D08">
        <w:rPr>
          <w:rFonts w:ascii="Georgia" w:hAnsi="Georgia"/>
          <w:sz w:val="28"/>
        </w:rPr>
        <w:t>important</w:t>
      </w:r>
      <w:proofErr w:type="spellEnd"/>
      <w:r w:rsidRPr="00834D08">
        <w:rPr>
          <w:rFonts w:ascii="Georgia" w:hAnsi="Georgia"/>
          <w:sz w:val="28"/>
        </w:rPr>
        <w:t xml:space="preserve"> part of </w:t>
      </w:r>
      <w:proofErr w:type="spellStart"/>
      <w:r w:rsidRPr="00834D08">
        <w:rPr>
          <w:rFonts w:ascii="Georgia" w:hAnsi="Georgia"/>
          <w:sz w:val="28"/>
        </w:rPr>
        <w:t>the</w:t>
      </w:r>
      <w:proofErr w:type="spellEnd"/>
      <w:r w:rsidRPr="00834D08">
        <w:rPr>
          <w:rFonts w:ascii="Georgia" w:hAnsi="Georgia"/>
          <w:sz w:val="28"/>
        </w:rPr>
        <w:t xml:space="preserve"> art </w:t>
      </w:r>
      <w:proofErr w:type="spellStart"/>
      <w:r w:rsidRPr="00834D08">
        <w:rPr>
          <w:rFonts w:ascii="Georgia" w:hAnsi="Georgia"/>
          <w:sz w:val="28"/>
        </w:rPr>
        <w:t>history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not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only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in</w:t>
      </w:r>
      <w:proofErr w:type="spellEnd"/>
      <w:r w:rsidRPr="00834D08">
        <w:rPr>
          <w:rFonts w:ascii="Georgia" w:hAnsi="Georgia"/>
          <w:sz w:val="28"/>
        </w:rPr>
        <w:t xml:space="preserve"> Hungary </w:t>
      </w:r>
      <w:proofErr w:type="spellStart"/>
      <w:r w:rsidRPr="00834D08">
        <w:rPr>
          <w:rFonts w:ascii="Georgia" w:hAnsi="Georgia"/>
          <w:sz w:val="28"/>
        </w:rPr>
        <w:t>but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also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internationally</w:t>
      </w:r>
      <w:proofErr w:type="spellEnd"/>
      <w:r w:rsidRPr="00834D08">
        <w:rPr>
          <w:rFonts w:ascii="Georgia" w:hAnsi="Georgia"/>
          <w:sz w:val="28"/>
        </w:rPr>
        <w:t>.</w:t>
      </w:r>
      <w:r w:rsidRPr="00834D08">
        <w:t xml:space="preserve"> </w:t>
      </w:r>
      <w:proofErr w:type="spellStart"/>
      <w:r w:rsidRPr="00834D08">
        <w:rPr>
          <w:rFonts w:ascii="Georgia" w:hAnsi="Georgia"/>
          <w:sz w:val="28"/>
        </w:rPr>
        <w:t>It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attracted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renowned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scientists</w:t>
      </w:r>
      <w:proofErr w:type="spellEnd"/>
      <w:r w:rsidRPr="00834D08">
        <w:rPr>
          <w:rFonts w:ascii="Georgia" w:hAnsi="Georgia"/>
          <w:sz w:val="28"/>
        </w:rPr>
        <w:t xml:space="preserve">, </w:t>
      </w:r>
      <w:proofErr w:type="spellStart"/>
      <w:r w:rsidRPr="00834D08">
        <w:rPr>
          <w:rFonts w:ascii="Georgia" w:hAnsi="Georgia"/>
          <w:sz w:val="28"/>
        </w:rPr>
        <w:t>artists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architects</w:t>
      </w:r>
      <w:proofErr w:type="spellEnd"/>
      <w:r w:rsidRPr="00834D08">
        <w:rPr>
          <w:rFonts w:ascii="Georgia" w:hAnsi="Georgia"/>
          <w:sz w:val="28"/>
        </w:rPr>
        <w:t xml:space="preserve"> of </w:t>
      </w:r>
      <w:proofErr w:type="spellStart"/>
      <w:r w:rsidRPr="00834D08">
        <w:rPr>
          <w:rFonts w:ascii="Georgia" w:hAnsi="Georgia"/>
          <w:sz w:val="28"/>
        </w:rPr>
        <w:t>the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time</w:t>
      </w:r>
      <w:proofErr w:type="spellEnd"/>
      <w:r w:rsidRPr="00834D08">
        <w:rPr>
          <w:rFonts w:ascii="Georgia" w:hAnsi="Georgia"/>
          <w:sz w:val="28"/>
        </w:rPr>
        <w:t>.</w:t>
      </w:r>
      <w:r w:rsidRPr="00834D08">
        <w:t xml:space="preserve"> </w:t>
      </w:r>
      <w:proofErr w:type="spellStart"/>
      <w:r w:rsidRPr="00834D08">
        <w:rPr>
          <w:rFonts w:ascii="Georgia" w:hAnsi="Georgia"/>
          <w:sz w:val="28"/>
        </w:rPr>
        <w:t>Thanks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to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this</w:t>
      </w:r>
      <w:proofErr w:type="spellEnd"/>
      <w:r w:rsidRPr="00834D08">
        <w:rPr>
          <w:rFonts w:ascii="Georgia" w:hAnsi="Georgia"/>
          <w:sz w:val="28"/>
        </w:rPr>
        <w:t xml:space="preserve">, </w:t>
      </w:r>
      <w:proofErr w:type="spellStart"/>
      <w:r w:rsidRPr="00834D08">
        <w:rPr>
          <w:rFonts w:ascii="Georgia" w:hAnsi="Georgia"/>
          <w:sz w:val="28"/>
        </w:rPr>
        <w:t>such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well-known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artists</w:t>
      </w:r>
      <w:proofErr w:type="spellEnd"/>
      <w:r w:rsidRPr="00834D08">
        <w:rPr>
          <w:rFonts w:ascii="Georgia" w:hAnsi="Georgia"/>
          <w:sz w:val="28"/>
        </w:rPr>
        <w:t xml:space="preserve">, </w:t>
      </w:r>
      <w:proofErr w:type="spellStart"/>
      <w:r w:rsidRPr="00834D08">
        <w:rPr>
          <w:rFonts w:ascii="Georgia" w:hAnsi="Georgia"/>
          <w:sz w:val="28"/>
        </w:rPr>
        <w:t>such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as</w:t>
      </w:r>
      <w:proofErr w:type="spellEnd"/>
      <w:r w:rsidRPr="00834D08">
        <w:rPr>
          <w:rFonts w:ascii="Georgia" w:hAnsi="Georgia"/>
          <w:sz w:val="28"/>
        </w:rPr>
        <w:t xml:space="preserve"> József Rippl-Rónai, Ferenc </w:t>
      </w:r>
      <w:proofErr w:type="spellStart"/>
      <w:r w:rsidRPr="00834D08">
        <w:rPr>
          <w:rFonts w:ascii="Georgia" w:hAnsi="Georgia"/>
          <w:sz w:val="28"/>
        </w:rPr>
        <w:t>Martyn</w:t>
      </w:r>
      <w:proofErr w:type="spellEnd"/>
      <w:r w:rsidRPr="00834D08">
        <w:rPr>
          <w:rFonts w:ascii="Georgia" w:hAnsi="Georgia"/>
          <w:sz w:val="28"/>
        </w:rPr>
        <w:t xml:space="preserve">, Victor Vasarely </w:t>
      </w:r>
      <w:proofErr w:type="spellStart"/>
      <w:r w:rsidRPr="00834D08">
        <w:rPr>
          <w:rFonts w:ascii="Georgia" w:hAnsi="Georgia"/>
          <w:sz w:val="28"/>
        </w:rPr>
        <w:t>or</w:t>
      </w:r>
      <w:proofErr w:type="spellEnd"/>
      <w:r w:rsidRPr="00834D08">
        <w:rPr>
          <w:rFonts w:ascii="Georgia" w:hAnsi="Georgia"/>
          <w:sz w:val="28"/>
        </w:rPr>
        <w:t xml:space="preserve"> Ödön Lechner.</w:t>
      </w:r>
    </w:p>
    <w:p w:rsidR="00834D08" w:rsidRDefault="00834D08" w:rsidP="00047DD0">
      <w:pPr>
        <w:jc w:val="both"/>
        <w:rPr>
          <w:rFonts w:ascii="Georgia" w:hAnsi="Georgia"/>
          <w:sz w:val="28"/>
        </w:rPr>
      </w:pPr>
    </w:p>
    <w:p w:rsidR="00456FFA" w:rsidRDefault="00456FFA" w:rsidP="00047DD0">
      <w:pPr>
        <w:pStyle w:val="Listaszerbekezds"/>
        <w:numPr>
          <w:ilvl w:val="0"/>
          <w:numId w:val="3"/>
        </w:numPr>
        <w:jc w:val="both"/>
        <w:rPr>
          <w:rFonts w:ascii="Georgia" w:hAnsi="Georgia"/>
          <w:sz w:val="28"/>
        </w:rPr>
      </w:pPr>
      <w:proofErr w:type="spellStart"/>
      <w:r w:rsidRPr="00456FFA">
        <w:rPr>
          <w:rFonts w:ascii="Georgia" w:hAnsi="Georgia"/>
          <w:sz w:val="28"/>
        </w:rPr>
        <w:t>Cultural</w:t>
      </w:r>
      <w:proofErr w:type="spellEnd"/>
      <w:r w:rsidRPr="00456FFA">
        <w:rPr>
          <w:rFonts w:ascii="Georgia" w:hAnsi="Georgia"/>
          <w:sz w:val="28"/>
        </w:rPr>
        <w:t xml:space="preserve"> </w:t>
      </w:r>
      <w:proofErr w:type="spellStart"/>
      <w:r w:rsidRPr="00456FFA">
        <w:rPr>
          <w:rFonts w:ascii="Georgia" w:hAnsi="Georgia"/>
          <w:sz w:val="28"/>
        </w:rPr>
        <w:t>heritage</w:t>
      </w:r>
      <w:proofErr w:type="spellEnd"/>
      <w:r>
        <w:rPr>
          <w:rFonts w:ascii="Georgia" w:hAnsi="Georgia"/>
          <w:sz w:val="28"/>
        </w:rPr>
        <w:t>:</w:t>
      </w:r>
    </w:p>
    <w:p w:rsidR="00456FFA" w:rsidRDefault="00456FFA" w:rsidP="00047DD0">
      <w:pPr>
        <w:pStyle w:val="Listaszerbekezds"/>
        <w:jc w:val="both"/>
        <w:rPr>
          <w:rFonts w:ascii="Georgia" w:hAnsi="Georgia"/>
          <w:sz w:val="28"/>
        </w:rPr>
      </w:pPr>
    </w:p>
    <w:p w:rsidR="00834D08" w:rsidRDefault="00834D08" w:rsidP="00047DD0">
      <w:pPr>
        <w:pStyle w:val="Listaszerbekezds"/>
        <w:numPr>
          <w:ilvl w:val="0"/>
          <w:numId w:val="3"/>
        </w:numPr>
        <w:jc w:val="both"/>
        <w:rPr>
          <w:rFonts w:ascii="Georgia" w:hAnsi="Georgia"/>
          <w:sz w:val="28"/>
        </w:rPr>
      </w:pPr>
      <w:r w:rsidRPr="00834D08">
        <w:rPr>
          <w:rFonts w:ascii="Georgia" w:hAnsi="Georgia"/>
          <w:sz w:val="28"/>
        </w:rPr>
        <w:t xml:space="preserve">Matyó </w:t>
      </w:r>
      <w:proofErr w:type="spellStart"/>
      <w:r w:rsidRPr="00834D08">
        <w:rPr>
          <w:rFonts w:ascii="Georgia" w:hAnsi="Georgia"/>
          <w:sz w:val="28"/>
        </w:rPr>
        <w:t>folk</w:t>
      </w:r>
      <w:proofErr w:type="spellEnd"/>
      <w:r w:rsidRPr="00834D08">
        <w:rPr>
          <w:rFonts w:ascii="Georgia" w:hAnsi="Georgia"/>
          <w:sz w:val="28"/>
        </w:rPr>
        <w:t xml:space="preserve"> art</w:t>
      </w:r>
      <w:r>
        <w:rPr>
          <w:rFonts w:ascii="Georgia" w:hAnsi="Georgia"/>
          <w:sz w:val="28"/>
        </w:rPr>
        <w:t xml:space="preserve">: </w:t>
      </w:r>
      <w:proofErr w:type="spellStart"/>
      <w:r w:rsidR="00567D83" w:rsidRPr="00567D83">
        <w:rPr>
          <w:rFonts w:ascii="Georgia" w:hAnsi="Georgia"/>
          <w:sz w:val="28"/>
        </w:rPr>
        <w:t>By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end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19th </w:t>
      </w:r>
      <w:proofErr w:type="spellStart"/>
      <w:r w:rsidR="00567D83" w:rsidRPr="00567D83">
        <w:rPr>
          <w:rFonts w:ascii="Georgia" w:hAnsi="Georgia"/>
          <w:sz w:val="28"/>
        </w:rPr>
        <w:t>century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multicolored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free-flowing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space-filling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embroidery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developed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for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use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home</w:t>
      </w:r>
      <w:proofErr w:type="spellEnd"/>
      <w:r w:rsidR="00567D83" w:rsidRPr="00567D83">
        <w:rPr>
          <w:rFonts w:ascii="Georgia" w:hAnsi="Georgia"/>
          <w:sz w:val="28"/>
        </w:rPr>
        <w:t xml:space="preserve"> textiles </w:t>
      </w:r>
      <w:proofErr w:type="spellStart"/>
      <w:r w:rsidR="00567D83" w:rsidRPr="00567D83">
        <w:rPr>
          <w:rFonts w:ascii="Georgia" w:hAnsi="Georgia"/>
          <w:sz w:val="28"/>
        </w:rPr>
        <w:t>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well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linen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leather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Among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myriad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motifs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most </w:t>
      </w:r>
      <w:proofErr w:type="spellStart"/>
      <w:r w:rsidR="00567D83" w:rsidRPr="00567D83">
        <w:rPr>
          <w:rFonts w:ascii="Georgia" w:hAnsi="Georgia"/>
          <w:sz w:val="28"/>
        </w:rPr>
        <w:t>characteristic</w:t>
      </w:r>
      <w:proofErr w:type="spellEnd"/>
      <w:r w:rsidR="00567D83" w:rsidRPr="00567D83">
        <w:rPr>
          <w:rFonts w:ascii="Georgia" w:hAnsi="Georgia"/>
          <w:sz w:val="28"/>
        </w:rPr>
        <w:t xml:space="preserve"> is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Matyó </w:t>
      </w:r>
      <w:proofErr w:type="spellStart"/>
      <w:r w:rsidR="00567D83" w:rsidRPr="00567D83">
        <w:rPr>
          <w:rFonts w:ascii="Georgia" w:hAnsi="Georgia"/>
          <w:sz w:val="28"/>
        </w:rPr>
        <w:t>rose</w:t>
      </w:r>
      <w:proofErr w:type="spellEnd"/>
      <w:r w:rsidR="00567D83" w:rsidRPr="00567D83">
        <w:rPr>
          <w:rFonts w:ascii="Georgia" w:hAnsi="Georgia"/>
          <w:sz w:val="28"/>
        </w:rPr>
        <w:t xml:space="preserve">. The </w:t>
      </w:r>
      <w:proofErr w:type="spellStart"/>
      <w:r w:rsidR="00567D83" w:rsidRPr="00567D83">
        <w:rPr>
          <w:rFonts w:ascii="Georgia" w:hAnsi="Georgia"/>
          <w:sz w:val="28"/>
        </w:rPr>
        <w:t>colorful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floral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pattern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also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plays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key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role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furniture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painting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which</w:t>
      </w:r>
      <w:proofErr w:type="spellEnd"/>
      <w:r w:rsidR="00567D83" w:rsidRPr="00567D83">
        <w:rPr>
          <w:rFonts w:ascii="Georgia" w:hAnsi="Georgia"/>
          <w:sz w:val="28"/>
        </w:rPr>
        <w:t xml:space="preserve"> has </w:t>
      </w:r>
      <w:proofErr w:type="spellStart"/>
      <w:r w:rsidR="00567D83" w:rsidRPr="00567D83">
        <w:rPr>
          <w:rFonts w:ascii="Georgia" w:hAnsi="Georgia"/>
          <w:sz w:val="28"/>
        </w:rPr>
        <w:t>become</w:t>
      </w:r>
      <w:proofErr w:type="spellEnd"/>
      <w:r w:rsidR="00567D83" w:rsidRPr="00567D83">
        <w:rPr>
          <w:rFonts w:ascii="Georgia" w:hAnsi="Georgia"/>
          <w:sz w:val="28"/>
        </w:rPr>
        <w:t xml:space="preserve"> an </w:t>
      </w:r>
      <w:proofErr w:type="spellStart"/>
      <w:r w:rsidR="00567D83" w:rsidRPr="00567D83">
        <w:rPr>
          <w:rFonts w:ascii="Georgia" w:hAnsi="Georgia"/>
          <w:sz w:val="28"/>
        </w:rPr>
        <w:t>independent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artistic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branch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Members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various</w:t>
      </w:r>
      <w:proofErr w:type="spellEnd"/>
      <w:r w:rsidR="00567D83" w:rsidRPr="00567D83">
        <w:rPr>
          <w:rFonts w:ascii="Georgia" w:hAnsi="Georgia"/>
          <w:sz w:val="28"/>
        </w:rPr>
        <w:t xml:space="preserve"> local </w:t>
      </w:r>
      <w:proofErr w:type="spellStart"/>
      <w:r w:rsidR="00567D83" w:rsidRPr="00567D83">
        <w:rPr>
          <w:rFonts w:ascii="Georgia" w:hAnsi="Georgia"/>
          <w:sz w:val="28"/>
        </w:rPr>
        <w:t>communities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continue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wear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distinctive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Matyo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folk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costume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at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traditional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other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festive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occasions</w:t>
      </w:r>
      <w:proofErr w:type="spellEnd"/>
      <w:r w:rsidR="00567D83" w:rsidRPr="00567D83">
        <w:rPr>
          <w:rFonts w:ascii="Georgia" w:hAnsi="Georgia"/>
          <w:sz w:val="28"/>
        </w:rPr>
        <w:t>.</w:t>
      </w:r>
    </w:p>
    <w:p w:rsidR="00220B94" w:rsidRDefault="00220B94" w:rsidP="00047DD0">
      <w:pPr>
        <w:pStyle w:val="Listaszerbekezds"/>
        <w:jc w:val="both"/>
        <w:rPr>
          <w:rFonts w:ascii="Georgia" w:hAnsi="Georgia"/>
          <w:sz w:val="28"/>
        </w:rPr>
      </w:pPr>
    </w:p>
    <w:p w:rsidR="00220B94" w:rsidRPr="00220B94" w:rsidRDefault="00834D08" w:rsidP="00047DD0">
      <w:pPr>
        <w:pStyle w:val="Listaszerbekezds"/>
        <w:numPr>
          <w:ilvl w:val="0"/>
          <w:numId w:val="3"/>
        </w:numPr>
        <w:jc w:val="both"/>
        <w:rPr>
          <w:rFonts w:ascii="Georgia" w:hAnsi="Georgia"/>
          <w:sz w:val="28"/>
        </w:rPr>
      </w:pPr>
      <w:r w:rsidRPr="00834D08">
        <w:rPr>
          <w:rFonts w:ascii="Georgia" w:hAnsi="Georgia"/>
          <w:sz w:val="28"/>
        </w:rPr>
        <w:t xml:space="preserve">Herend </w:t>
      </w:r>
      <w:proofErr w:type="spellStart"/>
      <w:r w:rsidRPr="00834D08">
        <w:rPr>
          <w:rFonts w:ascii="Georgia" w:hAnsi="Georgia"/>
          <w:sz w:val="28"/>
        </w:rPr>
        <w:t>porcelain</w:t>
      </w:r>
      <w:proofErr w:type="spellEnd"/>
      <w:r w:rsidR="00220B94">
        <w:rPr>
          <w:rFonts w:ascii="Georgia" w:hAnsi="Georgia"/>
          <w:sz w:val="28"/>
        </w:rPr>
        <w:t xml:space="preserve">: </w:t>
      </w:r>
      <w:r w:rsidR="00220B94" w:rsidRPr="00220B94">
        <w:rPr>
          <w:rFonts w:ascii="Georgia" w:hAnsi="Georgia"/>
          <w:sz w:val="28"/>
        </w:rPr>
        <w:t xml:space="preserve">The </w:t>
      </w:r>
      <w:proofErr w:type="spellStart"/>
      <w:r w:rsidR="00220B94" w:rsidRPr="00220B94">
        <w:rPr>
          <w:rFonts w:ascii="Georgia" w:hAnsi="Georgia"/>
          <w:sz w:val="28"/>
        </w:rPr>
        <w:t>oldest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porcelain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factory</w:t>
      </w:r>
      <w:proofErr w:type="spellEnd"/>
      <w:r w:rsidR="00220B94" w:rsidRPr="00220B94">
        <w:rPr>
          <w:rFonts w:ascii="Georgia" w:hAnsi="Georgia"/>
          <w:sz w:val="28"/>
        </w:rPr>
        <w:t xml:space="preserve"> of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country, </w:t>
      </w:r>
      <w:proofErr w:type="spellStart"/>
      <w:r w:rsidR="00220B94" w:rsidRPr="00220B94">
        <w:rPr>
          <w:rFonts w:ascii="Georgia" w:hAnsi="Georgia"/>
          <w:sz w:val="28"/>
        </w:rPr>
        <w:t>which</w:t>
      </w:r>
      <w:proofErr w:type="spellEnd"/>
      <w:r w:rsidR="00220B94" w:rsidRPr="00220B94">
        <w:rPr>
          <w:rFonts w:ascii="Georgia" w:hAnsi="Georgia"/>
          <w:sz w:val="28"/>
        </w:rPr>
        <w:t xml:space="preserve"> has </w:t>
      </w:r>
      <w:proofErr w:type="spellStart"/>
      <w:r w:rsidR="00220B94" w:rsidRPr="00220B94">
        <w:rPr>
          <w:rFonts w:ascii="Georgia" w:hAnsi="Georgia"/>
          <w:sz w:val="28"/>
        </w:rPr>
        <w:t>been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operating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since</w:t>
      </w:r>
      <w:proofErr w:type="spellEnd"/>
      <w:r w:rsidR="00220B94" w:rsidRPr="00220B94">
        <w:rPr>
          <w:rFonts w:ascii="Georgia" w:hAnsi="Georgia"/>
          <w:sz w:val="28"/>
        </w:rPr>
        <w:t xml:space="preserve"> 1777, is </w:t>
      </w:r>
      <w:proofErr w:type="spellStart"/>
      <w:r w:rsidR="00220B94" w:rsidRPr="00220B94">
        <w:rPr>
          <w:rFonts w:ascii="Georgia" w:hAnsi="Georgia"/>
          <w:sz w:val="28"/>
        </w:rPr>
        <w:t>located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in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Hollóháza of Borsod-Abaúj-Zemplén </w:t>
      </w:r>
      <w:proofErr w:type="spellStart"/>
      <w:r w:rsidR="00220B94" w:rsidRPr="00220B94">
        <w:rPr>
          <w:rFonts w:ascii="Georgia" w:hAnsi="Georgia"/>
          <w:sz w:val="28"/>
        </w:rPr>
        <w:t>County</w:t>
      </w:r>
      <w:proofErr w:type="spellEnd"/>
      <w:r w:rsidR="00220B94" w:rsidRPr="00220B94">
        <w:rPr>
          <w:rFonts w:ascii="Georgia" w:hAnsi="Georgia"/>
          <w:sz w:val="28"/>
        </w:rPr>
        <w:t>.</w:t>
      </w:r>
      <w:r w:rsidR="00220B94" w:rsidRPr="00220B94">
        <w:t xml:space="preserve"> </w:t>
      </w:r>
      <w:r w:rsidR="00220B94" w:rsidRPr="00220B94">
        <w:rPr>
          <w:rFonts w:ascii="Georgia" w:hAnsi="Georgia"/>
          <w:sz w:val="28"/>
        </w:rPr>
        <w:t xml:space="preserve">Over </w:t>
      </w:r>
      <w:proofErr w:type="spellStart"/>
      <w:r w:rsidR="00220B94" w:rsidRPr="00220B94">
        <w:rPr>
          <w:rFonts w:ascii="Georgia" w:hAnsi="Georgia"/>
          <w:sz w:val="28"/>
        </w:rPr>
        <w:t>time</w:t>
      </w:r>
      <w:proofErr w:type="spellEnd"/>
      <w:r w:rsidR="00220B94" w:rsidRPr="00220B94">
        <w:rPr>
          <w:rFonts w:ascii="Georgia" w:hAnsi="Georgia"/>
          <w:sz w:val="28"/>
        </w:rPr>
        <w:t xml:space="preserve">,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factory</w:t>
      </w:r>
      <w:proofErr w:type="spellEnd"/>
      <w:r w:rsidR="00220B94" w:rsidRPr="00220B94">
        <w:rPr>
          <w:rFonts w:ascii="Georgia" w:hAnsi="Georgia"/>
          <w:sz w:val="28"/>
        </w:rPr>
        <w:t xml:space="preserve">, </w:t>
      </w:r>
      <w:proofErr w:type="spellStart"/>
      <w:r w:rsidR="00220B94" w:rsidRPr="00220B94">
        <w:rPr>
          <w:rFonts w:ascii="Georgia" w:hAnsi="Georgia"/>
          <w:sz w:val="28"/>
        </w:rPr>
        <w:t>with</w:t>
      </w:r>
      <w:proofErr w:type="spellEnd"/>
      <w:r w:rsidR="00220B94" w:rsidRPr="00220B94">
        <w:rPr>
          <w:rFonts w:ascii="Georgia" w:hAnsi="Georgia"/>
          <w:sz w:val="28"/>
        </w:rPr>
        <w:t xml:space="preserve"> a </w:t>
      </w:r>
      <w:proofErr w:type="spellStart"/>
      <w:r w:rsidR="00220B94" w:rsidRPr="00220B94">
        <w:rPr>
          <w:rFonts w:ascii="Georgia" w:hAnsi="Georgia"/>
          <w:sz w:val="28"/>
        </w:rPr>
        <w:t>long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history</w:t>
      </w:r>
      <w:proofErr w:type="spellEnd"/>
      <w:r w:rsidR="00220B94" w:rsidRPr="00220B94">
        <w:rPr>
          <w:rFonts w:ascii="Georgia" w:hAnsi="Georgia"/>
          <w:sz w:val="28"/>
        </w:rPr>
        <w:t xml:space="preserve">, has </w:t>
      </w:r>
      <w:proofErr w:type="spellStart"/>
      <w:r w:rsidR="00220B94" w:rsidRPr="00220B94">
        <w:rPr>
          <w:rFonts w:ascii="Georgia" w:hAnsi="Georgia"/>
          <w:sz w:val="28"/>
        </w:rPr>
        <w:t>developed</w:t>
      </w:r>
      <w:proofErr w:type="spellEnd"/>
      <w:r w:rsidR="00220B94" w:rsidRPr="00220B94">
        <w:rPr>
          <w:rFonts w:ascii="Georgia" w:hAnsi="Georgia"/>
          <w:sz w:val="28"/>
        </w:rPr>
        <w:t xml:space="preserve"> a </w:t>
      </w:r>
      <w:proofErr w:type="spellStart"/>
      <w:r w:rsidR="00220B94" w:rsidRPr="00220B94">
        <w:rPr>
          <w:rFonts w:ascii="Georgia" w:hAnsi="Georgia"/>
          <w:sz w:val="28"/>
        </w:rPr>
        <w:t>production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palette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that</w:t>
      </w:r>
      <w:proofErr w:type="spellEnd"/>
      <w:r w:rsidR="00220B94" w:rsidRPr="00220B94">
        <w:rPr>
          <w:rFonts w:ascii="Georgia" w:hAnsi="Georgia"/>
          <w:sz w:val="28"/>
        </w:rPr>
        <w:t xml:space="preserve"> has </w:t>
      </w:r>
      <w:proofErr w:type="spellStart"/>
      <w:r w:rsidR="00220B94" w:rsidRPr="00220B94">
        <w:rPr>
          <w:rFonts w:ascii="Georgia" w:hAnsi="Georgia"/>
          <w:sz w:val="28"/>
        </w:rPr>
        <w:t>successfully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combined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existing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needs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with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high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quality</w:t>
      </w:r>
      <w:proofErr w:type="spellEnd"/>
      <w:r w:rsidR="00220B94" w:rsidRPr="00220B94">
        <w:rPr>
          <w:rFonts w:ascii="Georgia" w:hAnsi="Georgia"/>
          <w:sz w:val="28"/>
        </w:rPr>
        <w:t xml:space="preserve"> and </w:t>
      </w:r>
      <w:proofErr w:type="spellStart"/>
      <w:r w:rsidR="00220B94" w:rsidRPr="00220B94">
        <w:rPr>
          <w:rFonts w:ascii="Georgia" w:hAnsi="Georgia"/>
          <w:sz w:val="28"/>
        </w:rPr>
        <w:t>affordability</w:t>
      </w:r>
      <w:proofErr w:type="spellEnd"/>
      <w:r w:rsidR="00220B94" w:rsidRPr="00220B94">
        <w:rPr>
          <w:rFonts w:ascii="Georgia" w:hAnsi="Georgia"/>
          <w:sz w:val="28"/>
        </w:rPr>
        <w:t>.</w:t>
      </w:r>
      <w:r w:rsidR="00220B94" w:rsidRPr="00220B94"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Finely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crafted</w:t>
      </w:r>
      <w:proofErr w:type="spellEnd"/>
      <w:r w:rsidR="00220B94" w:rsidRPr="00220B94">
        <w:rPr>
          <w:rFonts w:ascii="Georgia" w:hAnsi="Georgia"/>
          <w:sz w:val="28"/>
        </w:rPr>
        <w:t xml:space="preserve"> and </w:t>
      </w:r>
      <w:proofErr w:type="spellStart"/>
      <w:r w:rsidR="00220B94" w:rsidRPr="00220B94">
        <w:rPr>
          <w:rFonts w:ascii="Georgia" w:hAnsi="Georgia"/>
          <w:sz w:val="28"/>
        </w:rPr>
        <w:t>tastefully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decorated</w:t>
      </w:r>
      <w:proofErr w:type="spellEnd"/>
      <w:r w:rsidR="00220B94" w:rsidRPr="00220B94">
        <w:rPr>
          <w:rFonts w:ascii="Georgia" w:hAnsi="Georgia"/>
          <w:sz w:val="28"/>
        </w:rPr>
        <w:t xml:space="preserve">,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porcelain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factory's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products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bring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elegance</w:t>
      </w:r>
      <w:proofErr w:type="spellEnd"/>
      <w:r w:rsidR="00220B94" w:rsidRPr="00220B94">
        <w:rPr>
          <w:rFonts w:ascii="Georgia" w:hAnsi="Georgia"/>
          <w:sz w:val="28"/>
        </w:rPr>
        <w:t xml:space="preserve"> and </w:t>
      </w:r>
      <w:proofErr w:type="spellStart"/>
      <w:r w:rsidR="00220B94" w:rsidRPr="00220B94">
        <w:rPr>
          <w:rFonts w:ascii="Georgia" w:hAnsi="Georgia"/>
          <w:sz w:val="28"/>
        </w:rPr>
        <w:t>sophistication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to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everyday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environment</w:t>
      </w:r>
      <w:proofErr w:type="spellEnd"/>
      <w:r w:rsidR="00220B94" w:rsidRPr="00220B94">
        <w:rPr>
          <w:rFonts w:ascii="Georgia" w:hAnsi="Georgia"/>
          <w:sz w:val="28"/>
        </w:rPr>
        <w:t>.</w:t>
      </w:r>
      <w:r w:rsidR="00220B94">
        <w:rPr>
          <w:rFonts w:ascii="Georgia" w:hAnsi="Georgia"/>
          <w:sz w:val="28"/>
        </w:rPr>
        <w:t xml:space="preserve"> </w:t>
      </w:r>
      <w:r w:rsidR="00220B94" w:rsidRPr="00220B94">
        <w:rPr>
          <w:rFonts w:ascii="Georgia" w:hAnsi="Georgia"/>
          <w:sz w:val="28"/>
        </w:rPr>
        <w:lastRenderedPageBreak/>
        <w:t xml:space="preserve">The </w:t>
      </w:r>
      <w:proofErr w:type="spellStart"/>
      <w:r w:rsidR="00220B94" w:rsidRPr="00220B94">
        <w:rPr>
          <w:rFonts w:ascii="Georgia" w:hAnsi="Georgia"/>
          <w:sz w:val="28"/>
        </w:rPr>
        <w:t>factory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currently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exports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from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Japan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to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United </w:t>
      </w:r>
      <w:proofErr w:type="spellStart"/>
      <w:r w:rsidR="00220B94" w:rsidRPr="00220B94">
        <w:rPr>
          <w:rFonts w:ascii="Georgia" w:hAnsi="Georgia"/>
          <w:sz w:val="28"/>
        </w:rPr>
        <w:t>States</w:t>
      </w:r>
      <w:proofErr w:type="spellEnd"/>
      <w:r w:rsidR="00220B94" w:rsidRPr="00220B94">
        <w:rPr>
          <w:rFonts w:ascii="Georgia" w:hAnsi="Georgia"/>
          <w:sz w:val="28"/>
        </w:rPr>
        <w:t xml:space="preserve">, </w:t>
      </w:r>
      <w:proofErr w:type="spellStart"/>
      <w:r w:rsidR="00220B94" w:rsidRPr="00220B94">
        <w:rPr>
          <w:rFonts w:ascii="Georgia" w:hAnsi="Georgia"/>
          <w:sz w:val="28"/>
        </w:rPr>
        <w:t>from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Scandinavian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Peninsula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to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Australia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to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many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parts</w:t>
      </w:r>
      <w:proofErr w:type="spellEnd"/>
      <w:r w:rsidR="00220B94" w:rsidRPr="00220B94">
        <w:rPr>
          <w:rFonts w:ascii="Georgia" w:hAnsi="Georgia"/>
          <w:sz w:val="28"/>
        </w:rPr>
        <w:t xml:space="preserve"> of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world</w:t>
      </w:r>
      <w:proofErr w:type="spellEnd"/>
      <w:r w:rsidR="00220B94" w:rsidRPr="00220B94">
        <w:rPr>
          <w:rFonts w:ascii="Georgia" w:hAnsi="Georgia"/>
          <w:sz w:val="28"/>
        </w:rPr>
        <w:t>.</w:t>
      </w:r>
    </w:p>
    <w:p w:rsidR="00220B94" w:rsidRPr="00220B94" w:rsidRDefault="00220B94" w:rsidP="00047DD0">
      <w:pPr>
        <w:pStyle w:val="Listaszerbekezds"/>
        <w:jc w:val="both"/>
        <w:rPr>
          <w:rFonts w:ascii="Georgia" w:hAnsi="Georgia"/>
          <w:sz w:val="28"/>
        </w:rPr>
      </w:pPr>
    </w:p>
    <w:p w:rsidR="00220B94" w:rsidRPr="00220B94" w:rsidRDefault="00220B94" w:rsidP="00047DD0">
      <w:pPr>
        <w:pStyle w:val="Listaszerbekezds"/>
        <w:jc w:val="both"/>
        <w:rPr>
          <w:rFonts w:ascii="Georgia" w:hAnsi="Georgia"/>
          <w:sz w:val="28"/>
        </w:rPr>
      </w:pPr>
    </w:p>
    <w:p w:rsidR="00834D08" w:rsidRDefault="00834D08" w:rsidP="00047DD0">
      <w:pPr>
        <w:pStyle w:val="Listaszerbekezds"/>
        <w:numPr>
          <w:ilvl w:val="0"/>
          <w:numId w:val="3"/>
        </w:numPr>
        <w:jc w:val="both"/>
        <w:rPr>
          <w:rFonts w:ascii="Georgia" w:hAnsi="Georgia"/>
          <w:sz w:val="28"/>
        </w:rPr>
      </w:pPr>
      <w:r w:rsidRPr="00834D08">
        <w:rPr>
          <w:rFonts w:ascii="Georgia" w:hAnsi="Georgia"/>
          <w:sz w:val="28"/>
        </w:rPr>
        <w:t xml:space="preserve">Mohácsi </w:t>
      </w:r>
      <w:proofErr w:type="spellStart"/>
      <w:r w:rsidRPr="00834D08">
        <w:rPr>
          <w:rFonts w:ascii="Georgia" w:hAnsi="Georgia"/>
          <w:sz w:val="28"/>
        </w:rPr>
        <w:t>búsójárás</w:t>
      </w:r>
      <w:proofErr w:type="spellEnd"/>
      <w:r>
        <w:rPr>
          <w:rFonts w:ascii="Georgia" w:hAnsi="Georgia"/>
          <w:sz w:val="28"/>
        </w:rPr>
        <w:t>:</w:t>
      </w:r>
      <w:r w:rsidR="00567D83" w:rsidRPr="00567D83"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Today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entire</w:t>
      </w:r>
      <w:proofErr w:type="spellEnd"/>
      <w:r w:rsidR="00567D83" w:rsidRPr="00567D83">
        <w:rPr>
          <w:rFonts w:ascii="Georgia" w:hAnsi="Georgia"/>
          <w:sz w:val="28"/>
        </w:rPr>
        <w:t xml:space="preserve"> city has a </w:t>
      </w:r>
      <w:proofErr w:type="spellStart"/>
      <w:r w:rsidR="00567D83" w:rsidRPr="00567D83">
        <w:rPr>
          <w:rFonts w:ascii="Georgia" w:hAnsi="Georgia"/>
          <w:sz w:val="28"/>
        </w:rPr>
        <w:t>tradition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bushwalking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which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belongs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family</w:t>
      </w:r>
      <w:proofErr w:type="spellEnd"/>
      <w:r w:rsidR="00567D83" w:rsidRPr="00567D83">
        <w:rPr>
          <w:rFonts w:ascii="Georgia" w:hAnsi="Georgia"/>
          <w:sz w:val="28"/>
        </w:rPr>
        <w:t xml:space="preserve"> of </w:t>
      </w:r>
      <w:proofErr w:type="spellStart"/>
      <w:r w:rsidR="00567D83" w:rsidRPr="00567D83">
        <w:rPr>
          <w:rFonts w:ascii="Georgia" w:hAnsi="Georgia"/>
          <w:sz w:val="28"/>
        </w:rPr>
        <w:t>half-hearted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spring-awaiting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fertility-worshiping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holidays</w:t>
      </w:r>
      <w:proofErr w:type="spellEnd"/>
      <w:r w:rsidR="00567D83" w:rsidRPr="00567D83">
        <w:rPr>
          <w:rFonts w:ascii="Georgia" w:hAnsi="Georgia"/>
          <w:sz w:val="28"/>
        </w:rPr>
        <w:t xml:space="preserve">. </w:t>
      </w:r>
      <w:proofErr w:type="spellStart"/>
      <w:r w:rsidR="00567D83" w:rsidRPr="00567D83">
        <w:rPr>
          <w:rFonts w:ascii="Georgia" w:hAnsi="Georgia"/>
          <w:sz w:val="28"/>
        </w:rPr>
        <w:t>Dressed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sheepskin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suits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leather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booties</w:t>
      </w:r>
      <w:proofErr w:type="spellEnd"/>
      <w:r w:rsidR="00567D83" w:rsidRPr="00567D83">
        <w:rPr>
          <w:rFonts w:ascii="Georgia" w:hAnsi="Georgia"/>
          <w:sz w:val="28"/>
        </w:rPr>
        <w:t xml:space="preserve"> and </w:t>
      </w:r>
      <w:proofErr w:type="spellStart"/>
      <w:r w:rsidR="00567D83" w:rsidRPr="00567D83">
        <w:rPr>
          <w:rFonts w:ascii="Georgia" w:hAnsi="Georgia"/>
          <w:sz w:val="28"/>
        </w:rPr>
        <w:t>camouflage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hoods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they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hide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their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identity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a </w:t>
      </w:r>
      <w:proofErr w:type="spellStart"/>
      <w:r w:rsidR="00567D83" w:rsidRPr="00567D83">
        <w:rPr>
          <w:rFonts w:ascii="Georgia" w:hAnsi="Georgia"/>
          <w:sz w:val="28"/>
        </w:rPr>
        <w:t>wooden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bush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mask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they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can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perform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their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playful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cheerful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pranks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without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distracting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them</w:t>
      </w:r>
      <w:proofErr w:type="spellEnd"/>
      <w:r w:rsidR="00567D83" w:rsidRPr="00567D83">
        <w:rPr>
          <w:rFonts w:ascii="Georgia" w:hAnsi="Georgia"/>
          <w:sz w:val="28"/>
        </w:rPr>
        <w:t xml:space="preserve">, </w:t>
      </w:r>
      <w:proofErr w:type="spellStart"/>
      <w:r w:rsidR="00567D83" w:rsidRPr="00567D83">
        <w:rPr>
          <w:rFonts w:ascii="Georgia" w:hAnsi="Georgia"/>
          <w:sz w:val="28"/>
        </w:rPr>
        <w:t>while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trying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eliminate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winter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with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their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sound-generating</w:t>
      </w:r>
      <w:proofErr w:type="spellEnd"/>
      <w:r w:rsidR="00567D83" w:rsidRPr="00567D83">
        <w:rPr>
          <w:rFonts w:ascii="Georgia" w:hAnsi="Georgia"/>
          <w:sz w:val="28"/>
        </w:rPr>
        <w:t xml:space="preserve"> </w:t>
      </w:r>
      <w:proofErr w:type="spellStart"/>
      <w:r w:rsidR="00567D83" w:rsidRPr="00567D83">
        <w:rPr>
          <w:rFonts w:ascii="Georgia" w:hAnsi="Georgia"/>
          <w:sz w:val="28"/>
        </w:rPr>
        <w:t>tools</w:t>
      </w:r>
      <w:proofErr w:type="spellEnd"/>
      <w:r w:rsidR="00567D83" w:rsidRPr="00567D83">
        <w:rPr>
          <w:rFonts w:ascii="Georgia" w:hAnsi="Georgia"/>
          <w:sz w:val="28"/>
        </w:rPr>
        <w:t>.</w:t>
      </w:r>
      <w:bookmarkStart w:id="0" w:name="_GoBack"/>
      <w:bookmarkEnd w:id="0"/>
    </w:p>
    <w:p w:rsidR="00220B94" w:rsidRDefault="00220B94" w:rsidP="00047DD0">
      <w:pPr>
        <w:pStyle w:val="Listaszerbekezds"/>
        <w:jc w:val="both"/>
        <w:rPr>
          <w:rFonts w:ascii="Georgia" w:hAnsi="Georgia"/>
          <w:sz w:val="28"/>
        </w:rPr>
      </w:pPr>
    </w:p>
    <w:p w:rsidR="00834D08" w:rsidRPr="00834D08" w:rsidRDefault="00834D08" w:rsidP="00047DD0">
      <w:pPr>
        <w:pStyle w:val="Listaszerbekezds"/>
        <w:numPr>
          <w:ilvl w:val="0"/>
          <w:numId w:val="3"/>
        </w:numPr>
        <w:jc w:val="both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Hortobágy: </w:t>
      </w:r>
      <w:proofErr w:type="spellStart"/>
      <w:r w:rsidRPr="00834D08">
        <w:rPr>
          <w:rFonts w:ascii="Georgia" w:hAnsi="Georgia"/>
          <w:sz w:val="28"/>
        </w:rPr>
        <w:t>Traditional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Land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Use</w:t>
      </w:r>
      <w:proofErr w:type="spellEnd"/>
      <w:r w:rsidRPr="00834D08">
        <w:rPr>
          <w:rFonts w:ascii="Georgia" w:hAnsi="Georgia"/>
          <w:sz w:val="28"/>
        </w:rPr>
        <w:t xml:space="preserve"> of </w:t>
      </w:r>
      <w:proofErr w:type="spellStart"/>
      <w:r w:rsidRPr="00834D08">
        <w:rPr>
          <w:rFonts w:ascii="Georgia" w:hAnsi="Georgia"/>
          <w:sz w:val="28"/>
        </w:rPr>
        <w:t>Nomadic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Peoples</w:t>
      </w:r>
      <w:proofErr w:type="spellEnd"/>
      <w:r w:rsidRPr="00834D08">
        <w:rPr>
          <w:rFonts w:ascii="Georgia" w:hAnsi="Georgia"/>
          <w:sz w:val="28"/>
        </w:rPr>
        <w:t xml:space="preserve"> and </w:t>
      </w:r>
      <w:proofErr w:type="spellStart"/>
      <w:r w:rsidRPr="00834D08">
        <w:rPr>
          <w:rFonts w:ascii="Georgia" w:hAnsi="Georgia"/>
          <w:sz w:val="28"/>
        </w:rPr>
        <w:t>Post-Conquest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Pastoralists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Constantly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Settled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from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Early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History</w:t>
      </w:r>
      <w:proofErr w:type="spellEnd"/>
      <w:r w:rsidRPr="00834D08">
        <w:rPr>
          <w:rFonts w:ascii="Georgia" w:hAnsi="Georgia"/>
          <w:sz w:val="28"/>
        </w:rPr>
        <w:t xml:space="preserve"> is a </w:t>
      </w:r>
      <w:proofErr w:type="spellStart"/>
      <w:r w:rsidRPr="00834D08">
        <w:rPr>
          <w:rFonts w:ascii="Georgia" w:hAnsi="Georgia"/>
          <w:sz w:val="28"/>
        </w:rPr>
        <w:t>Distinctive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Example</w:t>
      </w:r>
      <w:proofErr w:type="spellEnd"/>
      <w:r w:rsidRPr="00834D08">
        <w:rPr>
          <w:rFonts w:ascii="Georgia" w:hAnsi="Georgia"/>
          <w:sz w:val="28"/>
        </w:rPr>
        <w:t xml:space="preserve"> of </w:t>
      </w:r>
      <w:proofErr w:type="spellStart"/>
      <w:r w:rsidRPr="00834D08">
        <w:rPr>
          <w:rFonts w:ascii="Georgia" w:hAnsi="Georgia"/>
          <w:sz w:val="28"/>
        </w:rPr>
        <w:t>the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Harmonious</w:t>
      </w:r>
      <w:proofErr w:type="spellEnd"/>
      <w:r w:rsidRPr="00834D08">
        <w:rPr>
          <w:rFonts w:ascii="Georgia" w:hAnsi="Georgia"/>
          <w:sz w:val="28"/>
        </w:rPr>
        <w:t xml:space="preserve"> </w:t>
      </w:r>
      <w:proofErr w:type="spellStart"/>
      <w:r w:rsidRPr="00834D08">
        <w:rPr>
          <w:rFonts w:ascii="Georgia" w:hAnsi="Georgia"/>
          <w:sz w:val="28"/>
        </w:rPr>
        <w:t>Coexistence</w:t>
      </w:r>
      <w:proofErr w:type="spellEnd"/>
      <w:r w:rsidRPr="00834D08">
        <w:rPr>
          <w:rFonts w:ascii="Georgia" w:hAnsi="Georgia"/>
          <w:sz w:val="28"/>
        </w:rPr>
        <w:t xml:space="preserve"> of Man and </w:t>
      </w:r>
      <w:proofErr w:type="spellStart"/>
      <w:r w:rsidRPr="00834D08">
        <w:rPr>
          <w:rFonts w:ascii="Georgia" w:hAnsi="Georgia"/>
          <w:sz w:val="28"/>
        </w:rPr>
        <w:t>Nature</w:t>
      </w:r>
      <w:proofErr w:type="spellEnd"/>
      <w:r w:rsidR="00220B94">
        <w:rPr>
          <w:rFonts w:ascii="Georgia" w:hAnsi="Georgia"/>
          <w:sz w:val="28"/>
        </w:rPr>
        <w:t xml:space="preserve">. </w:t>
      </w:r>
      <w:proofErr w:type="spellStart"/>
      <w:r w:rsidR="00220B94" w:rsidRPr="00220B94">
        <w:rPr>
          <w:rFonts w:ascii="Georgia" w:hAnsi="Georgia"/>
          <w:sz w:val="28"/>
        </w:rPr>
        <w:t>Europe's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largest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coherent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grassland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was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created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not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through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deforestation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but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through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work</w:t>
      </w:r>
      <w:proofErr w:type="spellEnd"/>
      <w:r w:rsidR="00220B94" w:rsidRPr="00220B94">
        <w:rPr>
          <w:rFonts w:ascii="Georgia" w:hAnsi="Georgia"/>
          <w:sz w:val="28"/>
        </w:rPr>
        <w:t xml:space="preserve"> of </w:t>
      </w:r>
      <w:proofErr w:type="spellStart"/>
      <w:r w:rsidR="00220B94">
        <w:rPr>
          <w:rFonts w:ascii="Georgia" w:hAnsi="Georgia"/>
          <w:sz w:val="28"/>
        </w:rPr>
        <w:t>shepherd</w:t>
      </w:r>
      <w:proofErr w:type="spellEnd"/>
      <w:r w:rsid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communities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that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have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been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able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to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preserve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their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biodiversity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ever</w:t>
      </w:r>
      <w:proofErr w:type="spellEnd"/>
      <w:r w:rsidR="00220B94" w:rsidRPr="00220B94">
        <w:rPr>
          <w:rFonts w:ascii="Georgia" w:hAnsi="Georgia"/>
          <w:sz w:val="28"/>
        </w:rPr>
        <w:t xml:space="preserve"> </w:t>
      </w:r>
      <w:proofErr w:type="spellStart"/>
      <w:r w:rsidR="00220B94" w:rsidRPr="00220B94">
        <w:rPr>
          <w:rFonts w:ascii="Georgia" w:hAnsi="Georgia"/>
          <w:sz w:val="28"/>
        </w:rPr>
        <w:t>since</w:t>
      </w:r>
      <w:proofErr w:type="spellEnd"/>
      <w:r w:rsidR="00220B94" w:rsidRPr="00220B94">
        <w:rPr>
          <w:rFonts w:ascii="Georgia" w:hAnsi="Georgia"/>
          <w:sz w:val="28"/>
        </w:rPr>
        <w:t>.</w:t>
      </w:r>
    </w:p>
    <w:sectPr w:rsidR="00834D08" w:rsidRPr="00834D08" w:rsidSect="001A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800A2"/>
    <w:multiLevelType w:val="hybridMultilevel"/>
    <w:tmpl w:val="E15AF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06D9E"/>
    <w:multiLevelType w:val="hybridMultilevel"/>
    <w:tmpl w:val="89F057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6F14"/>
    <w:multiLevelType w:val="hybridMultilevel"/>
    <w:tmpl w:val="1D7ED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370"/>
    <w:rsid w:val="00047DD0"/>
    <w:rsid w:val="00160B8B"/>
    <w:rsid w:val="001A1600"/>
    <w:rsid w:val="00220B94"/>
    <w:rsid w:val="00304E8A"/>
    <w:rsid w:val="00307804"/>
    <w:rsid w:val="0038267F"/>
    <w:rsid w:val="00456FFA"/>
    <w:rsid w:val="00567D83"/>
    <w:rsid w:val="00582370"/>
    <w:rsid w:val="00591DC0"/>
    <w:rsid w:val="007C50D8"/>
    <w:rsid w:val="00834D08"/>
    <w:rsid w:val="00EC7291"/>
    <w:rsid w:val="00FB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16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2370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8237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82370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45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64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71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9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5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891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Eszter</cp:lastModifiedBy>
  <cp:revision>3</cp:revision>
  <dcterms:created xsi:type="dcterms:W3CDTF">2019-09-22T16:17:00Z</dcterms:created>
  <dcterms:modified xsi:type="dcterms:W3CDTF">2019-12-06T16:24:00Z</dcterms:modified>
</cp:coreProperties>
</file>