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2F6" w:rsidRPr="005B12F6" w:rsidRDefault="007033D1" w:rsidP="007033D1">
      <w:pPr>
        <w:jc w:val="center"/>
        <w:rPr>
          <w:b/>
          <w:sz w:val="32"/>
          <w:szCs w:val="28"/>
        </w:rPr>
      </w:pPr>
      <w:r w:rsidRPr="007033D1">
        <w:rPr>
          <w:b/>
          <w:sz w:val="32"/>
          <w:szCs w:val="28"/>
        </w:rPr>
        <w:t>7. - Zaštita vrsta</w:t>
      </w:r>
    </w:p>
    <w:p w:rsidR="005B12F6" w:rsidRPr="005B12F6" w:rsidRDefault="006667C9" w:rsidP="005B12F6">
      <w:pPr>
        <w:jc w:val="both"/>
        <w:rPr>
          <w:b/>
          <w:sz w:val="24"/>
          <w:szCs w:val="28"/>
        </w:rPr>
      </w:pPr>
      <w:r w:rsidRPr="006667C9">
        <w:rPr>
          <w:b/>
          <w:sz w:val="24"/>
          <w:szCs w:val="28"/>
        </w:rPr>
        <w:t>(Izravna) zaštita vrsta:</w:t>
      </w:r>
    </w:p>
    <w:p w:rsidR="006324ED" w:rsidRPr="006324ED" w:rsidRDefault="006324ED" w:rsidP="006324ED">
      <w:pPr>
        <w:jc w:val="both"/>
        <w:rPr>
          <w:sz w:val="24"/>
          <w:szCs w:val="28"/>
        </w:rPr>
      </w:pPr>
      <w:r w:rsidRPr="006324ED">
        <w:rPr>
          <w:sz w:val="24"/>
          <w:szCs w:val="28"/>
        </w:rPr>
        <w:t>• Ako je okoliš neke vrste neadekvatan, premještaju se na drugo mjesto gdje su sigurne.</w:t>
      </w:r>
    </w:p>
    <w:p w:rsidR="006324ED" w:rsidRPr="006324ED" w:rsidRDefault="006324ED" w:rsidP="006324ED">
      <w:pPr>
        <w:jc w:val="both"/>
        <w:rPr>
          <w:sz w:val="24"/>
          <w:szCs w:val="28"/>
        </w:rPr>
      </w:pPr>
      <w:r w:rsidRPr="006324ED">
        <w:rPr>
          <w:sz w:val="24"/>
          <w:szCs w:val="28"/>
        </w:rPr>
        <w:t>• Drugi način zaštite je zaključavanje muške i ženske vrste za reprodukciju.</w:t>
      </w:r>
    </w:p>
    <w:p w:rsidR="006324ED" w:rsidRPr="006324ED" w:rsidRDefault="006324ED" w:rsidP="006324ED">
      <w:pPr>
        <w:jc w:val="both"/>
        <w:rPr>
          <w:sz w:val="24"/>
          <w:szCs w:val="28"/>
        </w:rPr>
      </w:pPr>
      <w:r w:rsidRPr="006324ED">
        <w:rPr>
          <w:sz w:val="24"/>
          <w:szCs w:val="28"/>
        </w:rPr>
        <w:t>Značenje i stupnjevi "zaštićenih vrsta"</w:t>
      </w:r>
    </w:p>
    <w:p w:rsidR="006324ED" w:rsidRDefault="006324ED" w:rsidP="005B12F6">
      <w:pPr>
        <w:jc w:val="both"/>
        <w:rPr>
          <w:sz w:val="24"/>
          <w:szCs w:val="28"/>
        </w:rPr>
      </w:pPr>
      <w:r w:rsidRPr="006324ED">
        <w:rPr>
          <w:sz w:val="24"/>
          <w:szCs w:val="28"/>
        </w:rPr>
        <w:t>Pojam "zaštićene vrste" odnosi se na zaštićenu vrstu u određenom zemljopisnom području. Općenito, zaštita je opravdana ranjivošću vrste.</w:t>
      </w:r>
    </w:p>
    <w:p w:rsidR="005B12F6" w:rsidRPr="005B12F6" w:rsidRDefault="00131DC1" w:rsidP="005B12F6">
      <w:pPr>
        <w:jc w:val="both"/>
        <w:rPr>
          <w:sz w:val="24"/>
          <w:szCs w:val="28"/>
        </w:rPr>
      </w:pPr>
      <w:r w:rsidRPr="00131DC1">
        <w:rPr>
          <w:sz w:val="24"/>
          <w:szCs w:val="28"/>
        </w:rPr>
        <w:t>Razine: legitimne zaštićene vrste mogu biti zaštićene i visoko zaštićene. Opseg vrste proteže se na svakog pojedinca vrste i na sve oblike razvoja pojedinaca. Sve zaštićene vrste imaju intelektualnu vrijednost. Ako netko ubije ugroženu ili vrlo ugroženu životinju, za to moraju platiti veliku svotu novca.</w:t>
      </w:r>
    </w:p>
    <w:p w:rsidR="009C6149" w:rsidRPr="009C6149" w:rsidRDefault="009C6149" w:rsidP="009C6149">
      <w:pPr>
        <w:jc w:val="both"/>
        <w:rPr>
          <w:b/>
          <w:sz w:val="24"/>
          <w:szCs w:val="28"/>
        </w:rPr>
      </w:pPr>
      <w:r w:rsidRPr="009C6149">
        <w:rPr>
          <w:b/>
          <w:sz w:val="24"/>
          <w:szCs w:val="28"/>
        </w:rPr>
        <w:t>Postoji mnogo zakona, od kojih su dva sljedeća:</w:t>
      </w:r>
    </w:p>
    <w:p w:rsidR="009C6149" w:rsidRPr="009C6149" w:rsidRDefault="009C6149" w:rsidP="009C6149">
      <w:pPr>
        <w:jc w:val="both"/>
        <w:rPr>
          <w:sz w:val="24"/>
          <w:szCs w:val="28"/>
        </w:rPr>
      </w:pPr>
      <w:r w:rsidRPr="009C6149">
        <w:rPr>
          <w:b/>
          <w:sz w:val="24"/>
          <w:szCs w:val="28"/>
        </w:rPr>
        <w:t xml:space="preserve">• </w:t>
      </w:r>
      <w:r w:rsidRPr="009C6149">
        <w:rPr>
          <w:sz w:val="24"/>
          <w:szCs w:val="28"/>
        </w:rPr>
        <w:t>67/1998 o ograničenjima i zabranama na zaštićenim i visoko zaštićenim staništima; (IV. 3.) Uredba Vlade</w:t>
      </w:r>
    </w:p>
    <w:p w:rsidR="009C6149" w:rsidRPr="009C6149" w:rsidRDefault="009C6149" w:rsidP="005B12F6">
      <w:pPr>
        <w:jc w:val="both"/>
        <w:rPr>
          <w:sz w:val="24"/>
          <w:szCs w:val="28"/>
        </w:rPr>
      </w:pPr>
      <w:r w:rsidRPr="009C6149">
        <w:rPr>
          <w:sz w:val="24"/>
          <w:szCs w:val="28"/>
        </w:rPr>
        <w:t xml:space="preserve">• Članak 348/2006 o detaljnim pravilima za zaštitu, očuvanje, iskorištavanje i demonstraciju zaštićenih vrsta. (XII. 23.) </w:t>
      </w:r>
    </w:p>
    <w:p w:rsidR="002A6A2A" w:rsidRPr="002A6A2A" w:rsidRDefault="002A6A2A" w:rsidP="002A6A2A">
      <w:pPr>
        <w:jc w:val="both"/>
        <w:rPr>
          <w:sz w:val="24"/>
          <w:szCs w:val="28"/>
          <w:u w:val="single"/>
        </w:rPr>
      </w:pPr>
      <w:r w:rsidRPr="002A6A2A">
        <w:rPr>
          <w:sz w:val="24"/>
          <w:szCs w:val="28"/>
          <w:u w:val="single"/>
        </w:rPr>
        <w:t>Iskusite kako zaštititi vrste i zašto ljudi krše pravila:</w:t>
      </w:r>
    </w:p>
    <w:p w:rsidR="00C35412" w:rsidRPr="005B12F6" w:rsidRDefault="002A6A2A" w:rsidP="005B12F6">
      <w:pPr>
        <w:jc w:val="both"/>
        <w:rPr>
          <w:sz w:val="24"/>
          <w:szCs w:val="28"/>
        </w:rPr>
      </w:pPr>
      <w:r w:rsidRPr="002A6A2A">
        <w:rPr>
          <w:sz w:val="24"/>
          <w:szCs w:val="28"/>
        </w:rPr>
        <w:t>Zaštita životinjske vrste je</w:t>
      </w:r>
      <w:bookmarkStart w:id="0" w:name="_GoBack"/>
      <w:bookmarkEnd w:id="0"/>
      <w:r w:rsidRPr="002A6A2A">
        <w:rPr>
          <w:sz w:val="24"/>
          <w:szCs w:val="28"/>
        </w:rPr>
        <w:t xml:space="preserve"> puno posla, ali se isplati jer je ova životinjska vrsta sigurna. Nažalost, nisu svi pojedinci pod nadzorom. Zato što se određeni broj pojedinaca može promatrati, ali ostali umiru zbog izravnih ili neizravnih razloga. Neizravno ako npr. ne možemo učiniti ništa protiv toga, kao što su učinci globalnog zatopljenja. Jer prije ili kasnije polarni medvjedi neće imati mjesta za život ili hranu. Ili umiru zbog grabežljivaca. Na izravan način, kada ljudi nisu zainteresirani za pravila i posljedice i jednostavno ih ubijaju.</w:t>
      </w:r>
    </w:p>
    <w:sectPr w:rsidR="00C35412" w:rsidRPr="005B12F6" w:rsidSect="005E7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6143"/>
    <w:multiLevelType w:val="hybridMultilevel"/>
    <w:tmpl w:val="12D6EF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6FB48CF"/>
    <w:multiLevelType w:val="hybridMultilevel"/>
    <w:tmpl w:val="0414C7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7E8319F"/>
    <w:multiLevelType w:val="hybridMultilevel"/>
    <w:tmpl w:val="C33C78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8B9"/>
    <w:rsid w:val="000575B3"/>
    <w:rsid w:val="001066B4"/>
    <w:rsid w:val="00131DC1"/>
    <w:rsid w:val="002A6A2A"/>
    <w:rsid w:val="00347AC2"/>
    <w:rsid w:val="003A22F6"/>
    <w:rsid w:val="005B12F6"/>
    <w:rsid w:val="005E7B8F"/>
    <w:rsid w:val="006324ED"/>
    <w:rsid w:val="006667C9"/>
    <w:rsid w:val="0069668C"/>
    <w:rsid w:val="007033D1"/>
    <w:rsid w:val="009B59BB"/>
    <w:rsid w:val="009C6149"/>
    <w:rsid w:val="00A25844"/>
    <w:rsid w:val="00A30517"/>
    <w:rsid w:val="00A9092E"/>
    <w:rsid w:val="00BE0F14"/>
    <w:rsid w:val="00C16224"/>
    <w:rsid w:val="00C35412"/>
    <w:rsid w:val="00DA5FD0"/>
    <w:rsid w:val="00E438B9"/>
    <w:rsid w:val="00E642A4"/>
    <w:rsid w:val="00EC55B8"/>
    <w:rsid w:val="00EE2D5C"/>
    <w:rsid w:val="00F0461A"/>
    <w:rsid w:val="00F95323"/>
    <w:rsid w:val="00FA6C23"/>
    <w:rsid w:val="00FB2E2E"/>
    <w:rsid w:val="00FC08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26BA"/>
  <w15:docId w15:val="{4E62BF14-699F-3C4D-8F74-EAADDCD8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B8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43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235</Words>
  <Characters>1341</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 Sápi</dc:creator>
  <cp:lastModifiedBy>385989286344</cp:lastModifiedBy>
  <cp:revision>20</cp:revision>
  <dcterms:created xsi:type="dcterms:W3CDTF">2019-03-20T18:25:00Z</dcterms:created>
  <dcterms:modified xsi:type="dcterms:W3CDTF">2019-05-17T03:32:00Z</dcterms:modified>
</cp:coreProperties>
</file>